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25B" w:rsidRPr="00B6425B" w:rsidRDefault="00B6425B" w:rsidP="00B6425B">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6425B">
        <w:rPr>
          <w:rFonts w:ascii="Times New Roman" w:eastAsia="Times New Roman" w:hAnsi="Times New Roman" w:cs="Times New Roman"/>
          <w:b/>
          <w:bCs/>
          <w:color w:val="000000"/>
          <w:sz w:val="72"/>
          <w:szCs w:val="72"/>
          <w:lang w:eastAsia="ru-RU"/>
        </w:rPr>
        <w:t xml:space="preserve"> «Подросток и улица»</w:t>
      </w:r>
    </w:p>
    <w:p w:rsidR="00B6425B" w:rsidRPr="00B6425B" w:rsidRDefault="00B6425B" w:rsidP="00B6425B">
      <w:pPr>
        <w:shd w:val="clear" w:color="auto" w:fill="FFFFFF"/>
        <w:spacing w:after="0" w:line="240" w:lineRule="auto"/>
        <w:jc w:val="center"/>
        <w:rPr>
          <w:rFonts w:ascii="Times New Roman" w:eastAsia="Times New Roman" w:hAnsi="Times New Roman" w:cs="Times New Roman"/>
          <w:color w:val="000000"/>
          <w:sz w:val="20"/>
          <w:szCs w:val="20"/>
          <w:lang w:eastAsia="ru-RU"/>
        </w:rPr>
      </w:pPr>
    </w:p>
    <w:p w:rsidR="00B6425B" w:rsidRPr="00B6425B" w:rsidRDefault="00B6425B" w:rsidP="00B6425B">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6425B">
        <w:rPr>
          <w:rFonts w:ascii="Times New Roman" w:eastAsia="Times New Roman" w:hAnsi="Times New Roman" w:cs="Times New Roman"/>
          <w:b/>
          <w:bCs/>
          <w:color w:val="000000"/>
          <w:sz w:val="32"/>
          <w:szCs w:val="32"/>
          <w:lang w:eastAsia="ru-RU"/>
        </w:rPr>
        <w:t>"Актуальные проблемы профилактики негативных проявлений  подростковой среде" </w:t>
      </w:r>
    </w:p>
    <w:p w:rsidR="00B6425B" w:rsidRPr="00B6425B" w:rsidRDefault="00B6425B" w:rsidP="00B6425B">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6425B">
        <w:rPr>
          <w:rFonts w:ascii="Times New Roman" w:eastAsia="Times New Roman" w:hAnsi="Times New Roman" w:cs="Times New Roman"/>
          <w:b/>
          <w:bCs/>
          <w:color w:val="000000"/>
          <w:sz w:val="32"/>
          <w:szCs w:val="32"/>
          <w:lang w:eastAsia="ru-RU"/>
        </w:rPr>
        <w:t> </w:t>
      </w:r>
      <w:r w:rsidRPr="00B6425B">
        <w:rPr>
          <w:rFonts w:ascii="Times New Roman" w:eastAsia="Times New Roman" w:hAnsi="Times New Roman" w:cs="Times New Roman"/>
          <w:color w:val="000000"/>
          <w:sz w:val="28"/>
          <w:szCs w:val="28"/>
          <w:lang w:eastAsia="ru-RU"/>
        </w:rPr>
        <w:t>В каждой семье наступает момент, когда ребенок гордо заявляет родителям: "Я ушел  гулять. Буду поздно. Чаще всего желание проводить много времени  со сверстниками возникает у детей в подростковом возрасте.</w:t>
      </w:r>
    </w:p>
    <w:p w:rsidR="00B6425B" w:rsidRPr="00B6425B" w:rsidRDefault="00B6425B" w:rsidP="00B6425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B6425B">
        <w:rPr>
          <w:rFonts w:ascii="Times New Roman" w:eastAsia="Times New Roman" w:hAnsi="Times New Roman" w:cs="Times New Roman"/>
          <w:b/>
          <w:bCs/>
          <w:color w:val="000000"/>
          <w:sz w:val="28"/>
          <w:szCs w:val="28"/>
          <w:lang w:eastAsia="ru-RU"/>
        </w:rPr>
        <w:t>Улица и подросток – как оградить от негатива</w:t>
      </w:r>
      <w:r w:rsidRPr="00B6425B">
        <w:rPr>
          <w:rFonts w:ascii="Times New Roman" w:eastAsia="Times New Roman" w:hAnsi="Times New Roman" w:cs="Times New Roman"/>
          <w:color w:val="000000"/>
          <w:sz w:val="28"/>
          <w:szCs w:val="28"/>
          <w:lang w:eastAsia="ru-RU"/>
        </w:rPr>
        <w:t>?</w:t>
      </w:r>
    </w:p>
    <w:p w:rsidR="00B6425B" w:rsidRPr="00B6425B" w:rsidRDefault="00B6425B" w:rsidP="00B6425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B6425B">
        <w:rPr>
          <w:rFonts w:ascii="Times New Roman" w:eastAsia="Times New Roman" w:hAnsi="Times New Roman" w:cs="Times New Roman"/>
          <w:color w:val="000000"/>
          <w:sz w:val="28"/>
          <w:szCs w:val="28"/>
          <w:lang w:eastAsia="ru-RU"/>
        </w:rPr>
        <w:t> Воспитание ребенка</w:t>
      </w:r>
      <w:r w:rsidRPr="00B6425B">
        <w:rPr>
          <w:rFonts w:ascii="Times New Roman" w:eastAsia="Times New Roman" w:hAnsi="Times New Roman" w:cs="Times New Roman"/>
          <w:b/>
          <w:bCs/>
          <w:color w:val="000000"/>
          <w:sz w:val="28"/>
          <w:szCs w:val="28"/>
          <w:lang w:eastAsia="ru-RU"/>
        </w:rPr>
        <w:t> </w:t>
      </w:r>
      <w:r w:rsidRPr="00B6425B">
        <w:rPr>
          <w:rFonts w:ascii="Times New Roman" w:eastAsia="Times New Roman" w:hAnsi="Times New Roman" w:cs="Times New Roman"/>
          <w:color w:val="000000"/>
          <w:sz w:val="28"/>
          <w:szCs w:val="28"/>
          <w:lang w:eastAsia="ru-RU"/>
        </w:rPr>
        <w:t>в подростковом возрасте – непростая задача, как для родителей, так и для педагогов. Самым тревожным словосочетанием для родителей старшеклассников будет, пожалуй, улица и подросток! Все дело в том, что в подростковом возрасте происходят кардинальные перемены в поведении и характере старшеклассников. Подростковый возраст – это период активного формирования личности человека. Дочь или сын бунтует, формирует взгляды на разные вещи, открывает нового себя. На то, каким будет чадо, когда повзрослеет, влияет множество различных факторов.   Но, проблема в том, что родители уже не имеют такого влияния на ребёнка, и более авторитетными для него становятся сверстники и старшие товарищи с улицы. Это достаточно часто вызывает панику у родителей, которые не в состоянии больше контролировать и влиять на развитие своего ребенка. Паниковать и бояться не стоит – это уже бесполезно! Но, как оградить дочь или сына от того негатива, который может подстерегать его на улице? Как не позволить улице испортить характер вашего сына или дочери?</w:t>
      </w:r>
    </w:p>
    <w:p w:rsidR="00B6425B" w:rsidRPr="00B6425B" w:rsidRDefault="00B6425B" w:rsidP="00B6425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B6425B">
        <w:rPr>
          <w:rFonts w:ascii="Times New Roman" w:eastAsia="Times New Roman" w:hAnsi="Times New Roman" w:cs="Times New Roman"/>
          <w:b/>
          <w:bCs/>
          <w:color w:val="000000"/>
          <w:sz w:val="28"/>
          <w:szCs w:val="28"/>
          <w:lang w:eastAsia="ru-RU"/>
        </w:rPr>
        <w:t>Ответы на эти вопросы и советы по воспитанию подростков вы найдете в данном выступлении.</w:t>
      </w:r>
    </w:p>
    <w:p w:rsidR="00B6425B" w:rsidRPr="00B6425B" w:rsidRDefault="00B6425B" w:rsidP="00B6425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B6425B">
        <w:rPr>
          <w:rFonts w:ascii="Times New Roman" w:eastAsia="Times New Roman" w:hAnsi="Times New Roman" w:cs="Times New Roman"/>
          <w:b/>
          <w:bCs/>
          <w:color w:val="000000"/>
          <w:sz w:val="28"/>
          <w:szCs w:val="28"/>
          <w:lang w:eastAsia="ru-RU"/>
        </w:rPr>
        <w:t>Улица и подросток – в чем состоит опасность?</w:t>
      </w:r>
      <w:r w:rsidRPr="00B6425B">
        <w:rPr>
          <w:rFonts w:ascii="Times New Roman" w:eastAsia="Times New Roman" w:hAnsi="Times New Roman" w:cs="Times New Roman"/>
          <w:color w:val="000000"/>
          <w:sz w:val="28"/>
          <w:szCs w:val="28"/>
          <w:lang w:eastAsia="ru-RU"/>
        </w:rPr>
        <w:t> Дети  в подростковом возрасте очень много времени проводят </w:t>
      </w:r>
      <w:r w:rsidRPr="00B6425B">
        <w:rPr>
          <w:rFonts w:ascii="Times New Roman" w:eastAsia="Times New Roman" w:hAnsi="Times New Roman" w:cs="Times New Roman"/>
          <w:b/>
          <w:bCs/>
          <w:color w:val="000000"/>
          <w:sz w:val="28"/>
          <w:szCs w:val="28"/>
          <w:lang w:eastAsia="ru-RU"/>
        </w:rPr>
        <w:t>вне дома</w:t>
      </w:r>
      <w:r w:rsidRPr="00B6425B">
        <w:rPr>
          <w:rFonts w:ascii="Times New Roman" w:eastAsia="Times New Roman" w:hAnsi="Times New Roman" w:cs="Times New Roman"/>
          <w:color w:val="000000"/>
          <w:sz w:val="28"/>
          <w:szCs w:val="28"/>
          <w:lang w:eastAsia="ru-RU"/>
        </w:rPr>
        <w:t>, общаясь со своими сверстниками. Подростковые группы – это коллективы, которые образуются спонтанно по инициативе неформальных лидеров, к ним присоединяются заинтересованные сверстники. Именно такие группы, вернее</w:t>
      </w:r>
      <w:r>
        <w:rPr>
          <w:rFonts w:ascii="Times New Roman" w:eastAsia="Times New Roman" w:hAnsi="Times New Roman" w:cs="Times New Roman"/>
          <w:color w:val="000000"/>
          <w:sz w:val="28"/>
          <w:szCs w:val="28"/>
          <w:lang w:eastAsia="ru-RU"/>
        </w:rPr>
        <w:t xml:space="preserve"> </w:t>
      </w:r>
      <w:r w:rsidRPr="00B6425B">
        <w:rPr>
          <w:rFonts w:ascii="Times New Roman" w:eastAsia="Times New Roman" w:hAnsi="Times New Roman" w:cs="Times New Roman"/>
          <w:b/>
          <w:bCs/>
          <w:color w:val="000000"/>
          <w:sz w:val="28"/>
          <w:szCs w:val="28"/>
          <w:lang w:eastAsia="ru-RU"/>
        </w:rPr>
        <w:t>субкультуры,</w:t>
      </w:r>
      <w:r w:rsidRPr="00B6425B">
        <w:rPr>
          <w:rFonts w:ascii="Times New Roman" w:eastAsia="Times New Roman" w:hAnsi="Times New Roman" w:cs="Times New Roman"/>
          <w:color w:val="000000"/>
          <w:sz w:val="28"/>
          <w:szCs w:val="28"/>
          <w:lang w:eastAsia="ru-RU"/>
        </w:rPr>
        <w:t> которые в них состоят, и оказывают огромное влияние на формирование личности ребенка. Опасность уличных подростковых групп состоит в том, что в них достаточно часто входят подростки, чьё поведение аморально, а также дети с устойчивыми вредными привычками, которые они распространяют в своей группе.</w:t>
      </w:r>
    </w:p>
    <w:p w:rsidR="00B6425B" w:rsidRPr="00B6425B" w:rsidRDefault="00B6425B" w:rsidP="00B6425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B6425B">
        <w:rPr>
          <w:rFonts w:ascii="Times New Roman" w:eastAsia="Times New Roman" w:hAnsi="Times New Roman" w:cs="Times New Roman"/>
          <w:b/>
          <w:bCs/>
          <w:color w:val="000000"/>
          <w:sz w:val="28"/>
          <w:szCs w:val="28"/>
          <w:lang w:eastAsia="ru-RU"/>
        </w:rPr>
        <w:t>Почему подростков манит улица?</w:t>
      </w:r>
      <w:r w:rsidRPr="00B6425B">
        <w:rPr>
          <w:rFonts w:ascii="Times New Roman" w:eastAsia="Times New Roman" w:hAnsi="Times New Roman" w:cs="Times New Roman"/>
          <w:color w:val="000000"/>
          <w:sz w:val="28"/>
          <w:szCs w:val="28"/>
          <w:lang w:eastAsia="ru-RU"/>
        </w:rPr>
        <w:t xml:space="preserve"> Иногда дети в подростковом возрасте вполне оправдано бегут из своих домов и семей, и находят понимание на улице. Но иногда дети, вопреки пониманию и атмосфере любви в семье уходят </w:t>
      </w:r>
      <w:proofErr w:type="gramStart"/>
      <w:r w:rsidRPr="00B6425B">
        <w:rPr>
          <w:rFonts w:ascii="Times New Roman" w:eastAsia="Times New Roman" w:hAnsi="Times New Roman" w:cs="Times New Roman"/>
          <w:color w:val="000000"/>
          <w:sz w:val="28"/>
          <w:szCs w:val="28"/>
          <w:lang w:eastAsia="ru-RU"/>
        </w:rPr>
        <w:t>шляться</w:t>
      </w:r>
      <w:proofErr w:type="gramEnd"/>
      <w:r w:rsidRPr="00B6425B">
        <w:rPr>
          <w:rFonts w:ascii="Times New Roman" w:eastAsia="Times New Roman" w:hAnsi="Times New Roman" w:cs="Times New Roman"/>
          <w:color w:val="000000"/>
          <w:sz w:val="28"/>
          <w:szCs w:val="28"/>
          <w:lang w:eastAsia="ru-RU"/>
        </w:rPr>
        <w:t xml:space="preserve"> на улицу. Там веселее! Это случается по разным причинам.</w:t>
      </w:r>
    </w:p>
    <w:p w:rsidR="00B6425B" w:rsidRPr="00B6425B" w:rsidRDefault="00B6425B" w:rsidP="00B6425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B6425B">
        <w:rPr>
          <w:rFonts w:ascii="Times New Roman" w:eastAsia="Times New Roman" w:hAnsi="Times New Roman" w:cs="Times New Roman"/>
          <w:b/>
          <w:bCs/>
          <w:color w:val="000000"/>
          <w:sz w:val="28"/>
          <w:szCs w:val="28"/>
          <w:lang w:eastAsia="ru-RU"/>
        </w:rPr>
        <w:t>Вот наиболее распространенные из них.</w:t>
      </w:r>
      <w:r w:rsidRPr="00B6425B">
        <w:rPr>
          <w:rFonts w:ascii="Times New Roman" w:eastAsia="Times New Roman" w:hAnsi="Times New Roman" w:cs="Times New Roman"/>
          <w:color w:val="000000"/>
          <w:sz w:val="28"/>
          <w:szCs w:val="28"/>
          <w:lang w:eastAsia="ru-RU"/>
        </w:rPr>
        <w:t>  </w:t>
      </w:r>
    </w:p>
    <w:p w:rsidR="00B6425B" w:rsidRPr="00B6425B" w:rsidRDefault="00B6425B" w:rsidP="00B6425B">
      <w:pPr>
        <w:numPr>
          <w:ilvl w:val="0"/>
          <w:numId w:val="1"/>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B6425B">
        <w:rPr>
          <w:rFonts w:ascii="Times New Roman" w:eastAsia="Times New Roman" w:hAnsi="Times New Roman" w:cs="Times New Roman"/>
          <w:color w:val="000000"/>
          <w:sz w:val="28"/>
          <w:szCs w:val="28"/>
          <w:lang w:eastAsia="ru-RU"/>
        </w:rPr>
        <w:t xml:space="preserve">Родители пьют или ведут разгульный образ жизни. Чадо в подростковом возрасте уже имеет почти сформировавшееся понимание того, </w:t>
      </w:r>
      <w:r w:rsidRPr="00B6425B">
        <w:rPr>
          <w:rFonts w:ascii="Times New Roman" w:eastAsia="Times New Roman" w:hAnsi="Times New Roman" w:cs="Times New Roman"/>
          <w:color w:val="000000"/>
          <w:sz w:val="28"/>
          <w:szCs w:val="28"/>
          <w:lang w:eastAsia="ru-RU"/>
        </w:rPr>
        <w:lastRenderedPageBreak/>
        <w:t>что есть хорошо, а что плохо, и поэтому не желает </w:t>
      </w:r>
      <w:proofErr w:type="spellStart"/>
      <w:r>
        <w:rPr>
          <w:rFonts w:ascii="Times New Roman" w:eastAsia="Times New Roman" w:hAnsi="Times New Roman" w:cs="Times New Roman"/>
          <w:color w:val="000000"/>
          <w:sz w:val="28"/>
          <w:szCs w:val="28"/>
          <w:lang w:eastAsia="ru-RU"/>
        </w:rPr>
        <w:t>причеслять</w:t>
      </w:r>
      <w:proofErr w:type="spellEnd"/>
      <w:r w:rsidRPr="00B6425B">
        <w:rPr>
          <w:rFonts w:ascii="Times New Roman" w:eastAsia="Times New Roman" w:hAnsi="Times New Roman" w:cs="Times New Roman"/>
          <w:color w:val="000000"/>
          <w:sz w:val="28"/>
          <w:szCs w:val="28"/>
          <w:lang w:eastAsia="ru-RU"/>
        </w:rPr>
        <w:t> себя к неприемлемой ему социальной группе, которой является его неблагополучная семья.</w:t>
      </w:r>
    </w:p>
    <w:p w:rsidR="00B6425B" w:rsidRPr="00B6425B" w:rsidRDefault="00B6425B" w:rsidP="00B6425B">
      <w:pPr>
        <w:numPr>
          <w:ilvl w:val="0"/>
          <w:numId w:val="1"/>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B6425B">
        <w:rPr>
          <w:rFonts w:ascii="Times New Roman" w:eastAsia="Times New Roman" w:hAnsi="Times New Roman" w:cs="Times New Roman"/>
          <w:color w:val="000000"/>
          <w:sz w:val="28"/>
          <w:szCs w:val="28"/>
          <w:lang w:eastAsia="ru-RU"/>
        </w:rPr>
        <w:t>Подростка слишком сильно ограничивают, выстраивают строгие рамки. В таких случаях практически все дети ищут место и общество, где они будут чувствовать себя свободно.</w:t>
      </w:r>
    </w:p>
    <w:p w:rsidR="00B6425B" w:rsidRPr="00B6425B" w:rsidRDefault="00B6425B" w:rsidP="00B6425B">
      <w:pPr>
        <w:numPr>
          <w:ilvl w:val="0"/>
          <w:numId w:val="1"/>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B6425B">
        <w:rPr>
          <w:rFonts w:ascii="Times New Roman" w:eastAsia="Times New Roman" w:hAnsi="Times New Roman" w:cs="Times New Roman"/>
          <w:color w:val="000000"/>
          <w:sz w:val="28"/>
          <w:szCs w:val="28"/>
          <w:lang w:eastAsia="ru-RU"/>
        </w:rPr>
        <w:t> Родители не уделяют внимания общению с подростком, не проявляют интерес к его делам и проблемам и он уходит восполнять этот недостаток.</w:t>
      </w:r>
    </w:p>
    <w:p w:rsidR="00B6425B" w:rsidRPr="00B6425B" w:rsidRDefault="00B6425B" w:rsidP="00B6425B">
      <w:pPr>
        <w:numPr>
          <w:ilvl w:val="0"/>
          <w:numId w:val="1"/>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B6425B">
        <w:rPr>
          <w:rFonts w:ascii="Times New Roman" w:eastAsia="Times New Roman" w:hAnsi="Times New Roman" w:cs="Times New Roman"/>
          <w:color w:val="000000"/>
          <w:sz w:val="28"/>
          <w:szCs w:val="28"/>
          <w:lang w:eastAsia="ru-RU"/>
        </w:rPr>
        <w:t>Школьник чувствует себя недооцененным в семье и учебном заведении и поэтому пытается найти утешение в группе тех, кто им подобен.  </w:t>
      </w:r>
    </w:p>
    <w:p w:rsidR="00B6425B" w:rsidRPr="00B6425B" w:rsidRDefault="00B6425B" w:rsidP="00B6425B">
      <w:pPr>
        <w:numPr>
          <w:ilvl w:val="0"/>
          <w:numId w:val="1"/>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B6425B">
        <w:rPr>
          <w:rFonts w:ascii="Times New Roman" w:eastAsia="Times New Roman" w:hAnsi="Times New Roman" w:cs="Times New Roman"/>
          <w:color w:val="000000"/>
          <w:sz w:val="28"/>
          <w:szCs w:val="28"/>
          <w:lang w:eastAsia="ru-RU"/>
        </w:rPr>
        <w:t>Улица и подросток спасают тогда, когда старшеклассник не</w:t>
      </w:r>
      <w:r>
        <w:rPr>
          <w:rFonts w:ascii="Times New Roman" w:eastAsia="Times New Roman" w:hAnsi="Times New Roman" w:cs="Times New Roman"/>
          <w:color w:val="000000"/>
          <w:sz w:val="28"/>
          <w:szCs w:val="28"/>
          <w:lang w:eastAsia="ru-RU"/>
        </w:rPr>
        <w:t xml:space="preserve"> </w:t>
      </w:r>
      <w:r w:rsidRPr="00B6425B">
        <w:rPr>
          <w:rFonts w:ascii="Times New Roman" w:eastAsia="Times New Roman" w:hAnsi="Times New Roman" w:cs="Times New Roman"/>
          <w:color w:val="000000"/>
          <w:sz w:val="28"/>
          <w:szCs w:val="28"/>
          <w:lang w:eastAsia="ru-RU"/>
        </w:rPr>
        <w:t>уверен в себе, и пытается повысить свою самооценку в группе сверстников.</w:t>
      </w:r>
    </w:p>
    <w:p w:rsidR="00B6425B" w:rsidRPr="00B6425B" w:rsidRDefault="00B6425B" w:rsidP="00B6425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B6425B">
        <w:rPr>
          <w:rFonts w:ascii="Times New Roman" w:eastAsia="Times New Roman" w:hAnsi="Times New Roman" w:cs="Times New Roman"/>
          <w:b/>
          <w:bCs/>
          <w:color w:val="000000"/>
          <w:sz w:val="28"/>
          <w:szCs w:val="28"/>
          <w:lang w:eastAsia="ru-RU"/>
        </w:rPr>
        <w:t>Положительное влияние улицы на подростка</w:t>
      </w:r>
    </w:p>
    <w:p w:rsidR="00B6425B" w:rsidRPr="00B6425B" w:rsidRDefault="00B6425B" w:rsidP="00B6425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B6425B">
        <w:rPr>
          <w:rFonts w:ascii="Times New Roman" w:eastAsia="Times New Roman" w:hAnsi="Times New Roman" w:cs="Times New Roman"/>
          <w:color w:val="000000"/>
          <w:sz w:val="28"/>
          <w:szCs w:val="28"/>
          <w:lang w:eastAsia="ru-RU"/>
        </w:rPr>
        <w:t>Улица и подросток – это тандем, который не всегда означает что-то негативное. Подростковый возраст – это период активной социализации. Именно в этот период совершенствуются коммуникативные навыки ребенка. Именно в неформальных группах, то есть на улице, подросток приобретает драгоценный опыт общения. Улица помогает подростку научиться правильно,  налаживать контакты со сверстниками, учит основам социального поведения.</w:t>
      </w:r>
    </w:p>
    <w:p w:rsidR="00B6425B" w:rsidRPr="00B6425B" w:rsidRDefault="00B6425B" w:rsidP="00B6425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B6425B">
        <w:rPr>
          <w:rFonts w:ascii="Times New Roman" w:eastAsia="Times New Roman" w:hAnsi="Times New Roman" w:cs="Times New Roman"/>
          <w:b/>
          <w:bCs/>
          <w:color w:val="000000"/>
          <w:sz w:val="28"/>
          <w:szCs w:val="28"/>
          <w:lang w:eastAsia="ru-RU"/>
        </w:rPr>
        <w:t>Плохая компания на улице у подростка</w:t>
      </w:r>
      <w:r w:rsidRPr="00B6425B">
        <w:rPr>
          <w:rFonts w:ascii="Times New Roman" w:eastAsia="Times New Roman" w:hAnsi="Times New Roman" w:cs="Times New Roman"/>
          <w:color w:val="000000"/>
          <w:sz w:val="28"/>
          <w:szCs w:val="28"/>
          <w:lang w:eastAsia="ru-RU"/>
        </w:rPr>
        <w:t> </w:t>
      </w:r>
    </w:p>
    <w:p w:rsidR="00B6425B" w:rsidRPr="00B6425B" w:rsidRDefault="00B6425B" w:rsidP="00B6425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B6425B">
        <w:rPr>
          <w:rFonts w:ascii="Times New Roman" w:eastAsia="Times New Roman" w:hAnsi="Times New Roman" w:cs="Times New Roman"/>
          <w:color w:val="000000"/>
          <w:sz w:val="28"/>
          <w:szCs w:val="28"/>
          <w:lang w:eastAsia="ru-RU"/>
        </w:rPr>
        <w:t>Плохая компания – это иногда главный источник проблем воспитания ребенка и сложностей в учении. Сбросить всю ответственность за поведение сына или дочери на „плохих друзей” – это не выход. Чаще вступление в субкультуру или в преступный мир вытекает из нарушенных отношений по линии ребенка и  родителя, а хулиганство, сквернословие, пьянство или употребление наркотиков, представляют собой проявление несогласия подростка с тем, чему учат его родители. Плохое поведение – это </w:t>
      </w:r>
      <w:r>
        <w:rPr>
          <w:rFonts w:ascii="Times New Roman" w:eastAsia="Times New Roman" w:hAnsi="Times New Roman" w:cs="Times New Roman"/>
          <w:color w:val="000000"/>
          <w:sz w:val="28"/>
          <w:szCs w:val="28"/>
          <w:lang w:eastAsia="ru-RU"/>
        </w:rPr>
        <w:t xml:space="preserve">немой </w:t>
      </w:r>
      <w:r w:rsidRPr="00B6425B">
        <w:rPr>
          <w:rFonts w:ascii="Times New Roman" w:eastAsia="Times New Roman" w:hAnsi="Times New Roman" w:cs="Times New Roman"/>
          <w:color w:val="000000"/>
          <w:sz w:val="28"/>
          <w:szCs w:val="28"/>
          <w:lang w:eastAsia="ru-RU"/>
        </w:rPr>
        <w:t xml:space="preserve"> крик ребенка о помощи, просьба о проявлении интереса к его проблемам, особенно в период юности, когда старшеклассники переживают кризис идентификации. Естественной потребностью юношей и девушек является принадлежность к группе сверстников. В школе и за ее пределами, создают группы, формальные и неформальные, которые подразумевают дружеские отношения. Подросток идентифицирует себя с группой, она формирует модели поведения, образ мышления и нормы бытия в мире. Принадлежность к группе определяет будущее „Я” ребенка. Хорошо, если группа способствует развитию подростка. Проблемы возникают, когда ребёнок   попадает в плохую компанию.</w:t>
      </w:r>
    </w:p>
    <w:p w:rsidR="00B6425B" w:rsidRPr="00B6425B" w:rsidRDefault="00B6425B" w:rsidP="00B6425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B6425B">
        <w:rPr>
          <w:rFonts w:ascii="Times New Roman" w:eastAsia="Times New Roman" w:hAnsi="Times New Roman" w:cs="Times New Roman"/>
          <w:b/>
          <w:bCs/>
          <w:color w:val="000000"/>
          <w:sz w:val="28"/>
          <w:szCs w:val="28"/>
          <w:lang w:eastAsia="ru-RU"/>
        </w:rPr>
        <w:t>Почему дети попадают в плохую компанию?</w:t>
      </w:r>
      <w:r w:rsidRPr="00B6425B">
        <w:rPr>
          <w:rFonts w:ascii="Times New Roman" w:eastAsia="Times New Roman" w:hAnsi="Times New Roman" w:cs="Times New Roman"/>
          <w:color w:val="000000"/>
          <w:sz w:val="28"/>
          <w:szCs w:val="28"/>
          <w:lang w:eastAsia="ru-RU"/>
        </w:rPr>
        <w:t> </w:t>
      </w:r>
    </w:p>
    <w:p w:rsidR="00B6425B" w:rsidRPr="00B6425B" w:rsidRDefault="00B6425B" w:rsidP="00B6425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B6425B">
        <w:rPr>
          <w:rFonts w:ascii="Times New Roman" w:eastAsia="Times New Roman" w:hAnsi="Times New Roman" w:cs="Times New Roman"/>
          <w:color w:val="000000"/>
          <w:sz w:val="28"/>
          <w:szCs w:val="28"/>
          <w:lang w:eastAsia="ru-RU"/>
        </w:rPr>
        <w:t xml:space="preserve">Проведение свободного времени с группой сверстников не обязательно означает потерянное время. Группа сверстников – это не только секс, наркотики, прогулы и побеги из дома. Группа мотивирует к работе, вдохновляет, усиливает настойчивость, поддерживает, помогает реализовать </w:t>
      </w:r>
      <w:r w:rsidRPr="00B6425B">
        <w:rPr>
          <w:rFonts w:ascii="Times New Roman" w:eastAsia="Times New Roman" w:hAnsi="Times New Roman" w:cs="Times New Roman"/>
          <w:color w:val="000000"/>
          <w:sz w:val="28"/>
          <w:szCs w:val="28"/>
          <w:lang w:eastAsia="ru-RU"/>
        </w:rPr>
        <w:lastRenderedPageBreak/>
        <w:t xml:space="preserve">намерения. Членство в группах может включать в себя потенциальный риск, но не обязательно. Время полового созревания – это период, который характеризуют перепады настроения, сумасшедшие поступки, вытекающие из гормональной «бури». Иногда старшеклассники могут принимать непродуманные решения и сожалеть о результатах своих выборов до конца жизни. </w:t>
      </w:r>
      <w:proofErr w:type="spellStart"/>
      <w:r w:rsidRPr="00B6425B">
        <w:rPr>
          <w:rFonts w:ascii="Times New Roman" w:eastAsia="Times New Roman" w:hAnsi="Times New Roman" w:cs="Times New Roman"/>
          <w:color w:val="000000"/>
          <w:sz w:val="28"/>
          <w:szCs w:val="28"/>
          <w:lang w:eastAsia="ru-RU"/>
        </w:rPr>
        <w:t>Гиперопека</w:t>
      </w:r>
      <w:proofErr w:type="spellEnd"/>
      <w:r w:rsidRPr="00B6425B">
        <w:rPr>
          <w:rFonts w:ascii="Times New Roman" w:eastAsia="Times New Roman" w:hAnsi="Times New Roman" w:cs="Times New Roman"/>
          <w:color w:val="000000"/>
          <w:sz w:val="28"/>
          <w:szCs w:val="28"/>
          <w:lang w:eastAsia="ru-RU"/>
        </w:rPr>
        <w:t>, завышенные ожидания, а также непомерные ограничения и требование беспрекословного послушания, это не очень хорошие способы формирования автономной и зрелой личности</w:t>
      </w:r>
      <w:r w:rsidRPr="00B6425B">
        <w:rPr>
          <w:rFonts w:ascii="Times New Roman" w:eastAsia="Times New Roman" w:hAnsi="Times New Roman" w:cs="Times New Roman"/>
          <w:b/>
          <w:bCs/>
          <w:color w:val="000000"/>
          <w:sz w:val="28"/>
          <w:szCs w:val="28"/>
          <w:lang w:eastAsia="ru-RU"/>
        </w:rPr>
        <w:t>.</w:t>
      </w:r>
    </w:p>
    <w:p w:rsidR="00B6425B" w:rsidRPr="00B6425B" w:rsidRDefault="00B6425B" w:rsidP="00B6425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B6425B">
        <w:rPr>
          <w:rFonts w:ascii="Times New Roman" w:eastAsia="Times New Roman" w:hAnsi="Times New Roman" w:cs="Times New Roman"/>
          <w:b/>
          <w:bCs/>
          <w:color w:val="000000"/>
          <w:sz w:val="28"/>
          <w:szCs w:val="28"/>
          <w:lang w:eastAsia="ru-RU"/>
        </w:rPr>
        <w:t>Родители не защитят своих детей от последствий их решений и не проживут жизни за них.</w:t>
      </w:r>
      <w:r>
        <w:rPr>
          <w:rFonts w:ascii="Times New Roman" w:eastAsia="Times New Roman" w:hAnsi="Times New Roman" w:cs="Times New Roman"/>
          <w:b/>
          <w:bCs/>
          <w:color w:val="000000"/>
          <w:sz w:val="28"/>
          <w:szCs w:val="28"/>
          <w:lang w:eastAsia="ru-RU"/>
        </w:rPr>
        <w:t xml:space="preserve"> </w:t>
      </w:r>
      <w:r w:rsidRPr="00B6425B">
        <w:rPr>
          <w:rFonts w:ascii="Times New Roman" w:eastAsia="Times New Roman" w:hAnsi="Times New Roman" w:cs="Times New Roman"/>
          <w:color w:val="000000"/>
          <w:sz w:val="28"/>
          <w:szCs w:val="28"/>
          <w:lang w:eastAsia="ru-RU"/>
        </w:rPr>
        <w:t>Ребенок ищет альтернативу модели поведения, предложенной родителями, хочет экспериментировать, раздвинуть границы, сломать табу. Из-за этого часто появляется посвящение в сексуальную жизнь, курение сигарет, травки и т. д. Редко когда это происходит только из-за влияния группы сверстников. Такие действия вытекают из желания пережить что-то новое, азарта и получить эмоции в группе, с которой ребенок себя идентифицирует. Хуже, когда старшеклассник обладает низкой самооценкой, и с участниками субкультуры, проявлением агрессии и силы он компенсирует дефицит в отношении собственной персоны.  Дурное общество дестабилизирует жизнь ребенка, угрожает его безопасности и здоровью. Иногда принадлежность к группе приводит к употреблению наркотиков алкоголя или ранней половой жизни. В таком случае важно быть внимательным к поведению ребенка и вмешаться, когда будете наблюдать  грубое отклонение от нормального поведения.</w:t>
      </w:r>
    </w:p>
    <w:p w:rsidR="00B6425B" w:rsidRPr="00B6425B" w:rsidRDefault="00B6425B" w:rsidP="00B6425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B6425B">
        <w:rPr>
          <w:rFonts w:ascii="Times New Roman" w:eastAsia="Times New Roman" w:hAnsi="Times New Roman" w:cs="Times New Roman"/>
          <w:b/>
          <w:bCs/>
          <w:color w:val="000000"/>
          <w:sz w:val="28"/>
          <w:szCs w:val="28"/>
          <w:lang w:eastAsia="ru-RU"/>
        </w:rPr>
        <w:t>Как понять, что ребенок попал в плохую компанию?</w:t>
      </w:r>
      <w:r w:rsidRPr="00B6425B">
        <w:rPr>
          <w:rFonts w:ascii="Times New Roman" w:eastAsia="Times New Roman" w:hAnsi="Times New Roman" w:cs="Times New Roman"/>
          <w:color w:val="000000"/>
          <w:sz w:val="28"/>
          <w:szCs w:val="28"/>
          <w:lang w:eastAsia="ru-RU"/>
        </w:rPr>
        <w:t> </w:t>
      </w:r>
    </w:p>
    <w:p w:rsidR="00B6425B" w:rsidRPr="00B6425B" w:rsidRDefault="00B6425B" w:rsidP="00B6425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B6425B">
        <w:rPr>
          <w:rFonts w:ascii="Times New Roman" w:eastAsia="Times New Roman" w:hAnsi="Times New Roman" w:cs="Times New Roman"/>
          <w:color w:val="000000"/>
          <w:sz w:val="28"/>
          <w:szCs w:val="28"/>
          <w:lang w:eastAsia="ru-RU"/>
        </w:rPr>
        <w:t xml:space="preserve">Молодежь вступает в неформальные группы по различным причинам, например, из-за отсутствия любви со стороны родителей, строгого воспитания, отсутствия одобрения со стороны товарищей в классе, из конформизма и желания нравиться окружающим, из-за желания быть модным или из любопытства. Как правило, ребенок, который знает, что его друзья не одобряются воспитателями и родителями, избегает конфронтации с взрослыми. Он становится замкнутым, редко разговаривает, закрывается в своей комнате, не говорит, что с ним происходило после школы, где проводил свободное время. Некоторые старшеклассники перестают учиться, становятся раздражительными, агрессивными, наглыми и грубыми. В любом случае будет проявляться изменённое поведение. Могут проявляться расстройства настроения, печаль, пессимизм, отсутствие интереса к окружающей среде, или эйфория, неконтролируемые приступы смеха. Если речь идет о злоупотреблении наркотическими веществами, то изменения в поведении будут заметны сразу. Появляются суицидальные попытки, нелепое поведение, ребенок начинает резко худеть или поправляться. Имеет расширенные или суженные зрачки, в зависимости от типа принятого наркотика, может быть вялым или </w:t>
      </w:r>
      <w:proofErr w:type="spellStart"/>
      <w:r w:rsidRPr="00B6425B">
        <w:rPr>
          <w:rFonts w:ascii="Times New Roman" w:eastAsia="Times New Roman" w:hAnsi="Times New Roman" w:cs="Times New Roman"/>
          <w:color w:val="000000"/>
          <w:sz w:val="28"/>
          <w:szCs w:val="28"/>
          <w:lang w:eastAsia="ru-RU"/>
        </w:rPr>
        <w:t>гиперактивным</w:t>
      </w:r>
      <w:proofErr w:type="spellEnd"/>
      <w:r w:rsidRPr="00B6425B">
        <w:rPr>
          <w:rFonts w:ascii="Times New Roman" w:eastAsia="Times New Roman" w:hAnsi="Times New Roman" w:cs="Times New Roman"/>
          <w:color w:val="000000"/>
          <w:sz w:val="28"/>
          <w:szCs w:val="28"/>
          <w:lang w:eastAsia="ru-RU"/>
        </w:rPr>
        <w:t>. Может проявляться склонность к философствованию, несвязная речь.</w:t>
      </w:r>
    </w:p>
    <w:p w:rsidR="00B6425B" w:rsidRPr="00B6425B" w:rsidRDefault="00B6425B" w:rsidP="00B6425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B6425B">
        <w:rPr>
          <w:rFonts w:ascii="Times New Roman" w:eastAsia="Times New Roman" w:hAnsi="Times New Roman" w:cs="Times New Roman"/>
          <w:b/>
          <w:bCs/>
          <w:color w:val="000000"/>
          <w:sz w:val="28"/>
          <w:szCs w:val="28"/>
          <w:lang w:eastAsia="ru-RU"/>
        </w:rPr>
        <w:t>Что можно сделать?</w:t>
      </w:r>
      <w:r w:rsidRPr="00B6425B">
        <w:rPr>
          <w:rFonts w:ascii="Times New Roman" w:eastAsia="Times New Roman" w:hAnsi="Times New Roman" w:cs="Times New Roman"/>
          <w:color w:val="000000"/>
          <w:sz w:val="28"/>
          <w:szCs w:val="28"/>
          <w:lang w:eastAsia="ru-RU"/>
        </w:rPr>
        <w:t xml:space="preserve"> Как справляться когда спокойный разговор и рациональная аргументация не работают? В таком случае следует обратиться </w:t>
      </w:r>
      <w:r w:rsidRPr="00B6425B">
        <w:rPr>
          <w:rFonts w:ascii="Times New Roman" w:eastAsia="Times New Roman" w:hAnsi="Times New Roman" w:cs="Times New Roman"/>
          <w:color w:val="000000"/>
          <w:sz w:val="28"/>
          <w:szCs w:val="28"/>
          <w:lang w:eastAsia="ru-RU"/>
        </w:rPr>
        <w:lastRenderedPageBreak/>
        <w:t>за профессиональной помощью. Вы можете обратиться к семейному врачу или школьному психологу. Если же поведение подростка выходит за рамки уголовного кодекса, не пытайтесь защитить ребенка от закона – это худшее, что вы сможете сделать для своего чада. </w:t>
      </w:r>
      <w:r w:rsidRPr="00B6425B">
        <w:rPr>
          <w:rFonts w:ascii="Times New Roman" w:eastAsia="Times New Roman" w:hAnsi="Times New Roman" w:cs="Times New Roman"/>
          <w:b/>
          <w:bCs/>
          <w:color w:val="000000"/>
          <w:sz w:val="28"/>
          <w:szCs w:val="28"/>
          <w:lang w:eastAsia="ru-RU"/>
        </w:rPr>
        <w:t>Прикрывая такие серьезные нарушения, как уголовные преступления, вы можете сломать ребенку жизнь. Он поймет, что плохие поступки не имеют плохих последствий и станет продолжать вести преступный образ жизни.</w:t>
      </w:r>
      <w:r w:rsidRPr="00B6425B">
        <w:rPr>
          <w:rFonts w:ascii="Times New Roman" w:eastAsia="Times New Roman" w:hAnsi="Times New Roman" w:cs="Times New Roman"/>
          <w:color w:val="000000"/>
          <w:sz w:val="28"/>
          <w:szCs w:val="28"/>
          <w:lang w:eastAsia="ru-RU"/>
        </w:rPr>
        <w:t> Юноши и девушки должны научиться заслуживать доверие родителей и окружающих людей. Они должны понимать, что они ответственны за свое будущее. Но, не смотря на тип проблем в воспитании, необходимо подростка окружить поддержкой и безусловной любовью.</w:t>
      </w:r>
    </w:p>
    <w:p w:rsidR="00190DFE" w:rsidRDefault="00190DFE">
      <w:bookmarkStart w:id="0" w:name="_GoBack"/>
      <w:bookmarkEnd w:id="0"/>
    </w:p>
    <w:sectPr w:rsidR="00190D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C71DDC"/>
    <w:multiLevelType w:val="multilevel"/>
    <w:tmpl w:val="5B262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25B"/>
    <w:rsid w:val="00190DFE"/>
    <w:rsid w:val="00B642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62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1330</Words>
  <Characters>7582</Characters>
  <Application>Microsoft Office Word</Application>
  <DocSecurity>0</DocSecurity>
  <Lines>63</Lines>
  <Paragraphs>17</Paragraphs>
  <ScaleCrop>false</ScaleCrop>
  <Company/>
  <LinksUpToDate>false</LinksUpToDate>
  <CharactersWithSpaces>8895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2018-04-11T03:36:00Z</dcterms:created>
  <dcterms:modified xsi:type="dcterms:W3CDTF">2018-04-11T03:40:00Z</dcterms:modified>
</cp:coreProperties>
</file>