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E83" w:rsidRPr="005C3E83" w:rsidRDefault="005C3E83" w:rsidP="005C3E83">
      <w:pPr>
        <w:shd w:val="clear" w:color="auto" w:fill="FFFFFF"/>
        <w:spacing w:before="600" w:after="600" w:line="525" w:lineRule="atLeast"/>
        <w:outlineLvl w:val="0"/>
        <w:rPr>
          <w:rFonts w:ascii="Georgia" w:eastAsia="Times New Roman" w:hAnsi="Georgia" w:cs="Times New Roman"/>
          <w:kern w:val="36"/>
          <w:sz w:val="42"/>
          <w:szCs w:val="42"/>
          <w:lang w:eastAsia="ru-RU"/>
        </w:rPr>
      </w:pPr>
      <w:r w:rsidRPr="005C3E83">
        <w:rPr>
          <w:rFonts w:ascii="Georgia" w:eastAsia="Times New Roman" w:hAnsi="Georgia" w:cs="Times New Roman"/>
          <w:kern w:val="36"/>
          <w:sz w:val="42"/>
          <w:szCs w:val="42"/>
          <w:lang w:eastAsia="ru-RU"/>
        </w:rPr>
        <w:t>Обеспеченность средствами обучения и воспитания и методическими материалами</w:t>
      </w:r>
    </w:p>
    <w:p w:rsidR="005C3E83" w:rsidRPr="005C3E83" w:rsidRDefault="005C3E83" w:rsidP="005C3E8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C3E8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Требования к оборудованию и оснащению</w:t>
      </w:r>
    </w:p>
    <w:p w:rsidR="005C3E83" w:rsidRPr="005C3E83" w:rsidRDefault="005C3E83" w:rsidP="005C3E8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C3E8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Программа «От рождения до школы» не предъявляет специальных требований к оснащению, материалам, оборудованию, инвентарю — для реализации Программы не требуется какого-то особого нестандартного оснащения. Программа может быть реализована на </w:t>
      </w:r>
      <w:proofErr w:type="gramStart"/>
      <w:r w:rsidRPr="005C3E8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имеющийся</w:t>
      </w:r>
      <w:proofErr w:type="gramEnd"/>
      <w:r w:rsidRPr="005C3E8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у дошкольной организации материально-технической базе, при условии соответствия ее действующим государственным стандартам и требованиям. Однако, чем шире материальная база, тем больше у педагога возможностей создать оптимальные условия для развития каждого ребенка.</w:t>
      </w:r>
    </w:p>
    <w:p w:rsidR="005C3E83" w:rsidRPr="005C3E83" w:rsidRDefault="005C3E83" w:rsidP="005C3E8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C3E8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Обеспечить высокий уровень развития детей можно, даже имея скромные материальные возможности, так как развивающим эффектом обладают не сами объекты развивающей среды, а детская деятельность, организуемая взрослым или самостоятельная. Результат работы в первую очередь зависит от профессионализма и творческого потенциала педагогов.</w:t>
      </w:r>
    </w:p>
    <w:p w:rsidR="005C3E83" w:rsidRPr="005C3E83" w:rsidRDefault="005C3E83" w:rsidP="005C3E8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C3E8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соответствии с ФГОС, материально-техническое обеспечение программы включает в себя учебно-методический комплект, оборудование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5C3E83" w:rsidRPr="005C3E83" w:rsidRDefault="005C3E83" w:rsidP="005C3E8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C3E8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Учебно-методический комплект  детского сада</w:t>
      </w:r>
    </w:p>
    <w:p w:rsidR="005C3E83" w:rsidRPr="005C3E83" w:rsidRDefault="005C3E83" w:rsidP="005C3E8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C3E8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 </w:t>
      </w:r>
      <w:proofErr w:type="gramStart"/>
      <w:r w:rsidRPr="005C3E8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учебно-методическим</w:t>
      </w:r>
      <w:proofErr w:type="gramEnd"/>
      <w:r w:rsidRPr="005C3E8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комплект Программы входят:</w:t>
      </w:r>
    </w:p>
    <w:p w:rsidR="005C3E83" w:rsidRPr="005C3E83" w:rsidRDefault="005C3E83" w:rsidP="005C3E8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C3E8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• примерная общеобразовательная программа дошкольного образования «От рождения до школы»;</w:t>
      </w:r>
    </w:p>
    <w:p w:rsidR="005C3E83" w:rsidRPr="005C3E83" w:rsidRDefault="005C3E83" w:rsidP="005C3E8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C3E8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• комплексно-тематическое планирование;</w:t>
      </w:r>
    </w:p>
    <w:p w:rsidR="005C3E83" w:rsidRPr="005C3E83" w:rsidRDefault="005C3E83" w:rsidP="005C3E8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C3E8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• пособия по управлению и организации работы в дошкольной организации;</w:t>
      </w:r>
    </w:p>
    <w:p w:rsidR="005C3E83" w:rsidRPr="005C3E83" w:rsidRDefault="005C3E83" w:rsidP="005C3E8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C3E8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• методические пособия для педагогов по всем направлениям развития ребенка;</w:t>
      </w:r>
    </w:p>
    <w:p w:rsidR="005C3E83" w:rsidRPr="005C3E83" w:rsidRDefault="005C3E83" w:rsidP="005C3E8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C3E8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• наглядно-дидактические пособия;</w:t>
      </w:r>
    </w:p>
    <w:p w:rsidR="005C3E83" w:rsidRPr="005C3E83" w:rsidRDefault="005C3E83" w:rsidP="005C3E8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C3E8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• рабочие тетради;</w:t>
      </w:r>
    </w:p>
    <w:p w:rsidR="005C3E83" w:rsidRPr="005C3E83" w:rsidRDefault="005C3E83" w:rsidP="005C3E8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C3E8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• комплекты для творчества;</w:t>
      </w:r>
    </w:p>
    <w:p w:rsidR="005C3E83" w:rsidRPr="005C3E83" w:rsidRDefault="005C3E83" w:rsidP="005C3E8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C3E8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Учебно-методическое обеспечение Программы является постоянно развивающимся инструментом профессиональной деятельности, отражающим современные достижения и тенденции в отечественном и мировом дошкольном образовании.</w:t>
      </w:r>
    </w:p>
    <w:p w:rsidR="005C3E83" w:rsidRPr="005C3E83" w:rsidRDefault="005C3E83" w:rsidP="005C3E8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C3E8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lastRenderedPageBreak/>
        <w:t> </w:t>
      </w:r>
    </w:p>
    <w:tbl>
      <w:tblPr>
        <w:tblW w:w="11482" w:type="dxa"/>
        <w:tblInd w:w="-126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10348"/>
      </w:tblGrid>
      <w:tr w:rsidR="005C3E83" w:rsidRPr="005C3E83" w:rsidTr="00752D0D">
        <w:tc>
          <w:tcPr>
            <w:tcW w:w="113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C3E83" w:rsidRPr="005C3E83" w:rsidRDefault="005C3E83" w:rsidP="005C3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034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C3E83" w:rsidRPr="005C3E83" w:rsidRDefault="005C3E83" w:rsidP="005C3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Методические и наглядно-дидактические пособия</w:t>
            </w:r>
          </w:p>
        </w:tc>
      </w:tr>
      <w:tr w:rsidR="005C3E83" w:rsidRPr="005C3E83" w:rsidTr="00752D0D">
        <w:tc>
          <w:tcPr>
            <w:tcW w:w="113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C3E83" w:rsidRPr="005C3E83" w:rsidRDefault="005C3E83" w:rsidP="005C3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 в детском саду, мониторинг</w:t>
            </w:r>
          </w:p>
          <w:p w:rsidR="005C3E83" w:rsidRPr="005C3E83" w:rsidRDefault="005C3E83" w:rsidP="005C3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4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C3E83" w:rsidRPr="005C3E83" w:rsidRDefault="005C3E83" w:rsidP="005C3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 Индивидуальная психологическая диагностика ребенка 5–7 лет. – М.: Мозаика-Синтез, 2012.</w:t>
            </w:r>
          </w:p>
          <w:p w:rsidR="005C3E83" w:rsidRPr="005C3E83" w:rsidRDefault="005C3E83" w:rsidP="005C3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А.Н., </w:t>
            </w:r>
            <w:proofErr w:type="spellStart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Н.Е. Развитие ребёнка в дошкольном детстве. – М.: Мозаика-Синтез, 2013.</w:t>
            </w:r>
          </w:p>
          <w:p w:rsidR="005C3E83" w:rsidRPr="005C3E83" w:rsidRDefault="005C3E83" w:rsidP="005C3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А.Н., </w:t>
            </w:r>
            <w:proofErr w:type="spellStart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Н.Е. Зарубежные психологи о развитии ребёнка-дошкольника. – М.: Мозаика-Синтез, 2013.</w:t>
            </w:r>
          </w:p>
          <w:p w:rsidR="005C3E83" w:rsidRPr="005C3E83" w:rsidRDefault="005C3E83" w:rsidP="005C3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А.Н., </w:t>
            </w:r>
            <w:proofErr w:type="spellStart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Гуторова</w:t>
            </w:r>
            <w:proofErr w:type="spellEnd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Е.Ф. Практический психолог в детском саду. – М.: Мозаика-Синтез, 2011.</w:t>
            </w:r>
          </w:p>
          <w:p w:rsidR="005C3E83" w:rsidRPr="005C3E83" w:rsidRDefault="005C3E83" w:rsidP="005C3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готовности ребёнка к школе</w:t>
            </w:r>
            <w:proofErr w:type="gramStart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 ред. Н.Е. </w:t>
            </w:r>
            <w:proofErr w:type="spellStart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Вераксы</w:t>
            </w:r>
            <w:proofErr w:type="spellEnd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М.: Мозаика-Синтез, 2013.</w:t>
            </w:r>
          </w:p>
          <w:p w:rsidR="005C3E83" w:rsidRPr="005C3E83" w:rsidRDefault="005C3E83" w:rsidP="005C3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диагностика компетентностей дошкольников</w:t>
            </w:r>
            <w:proofErr w:type="gramStart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 ред. О.В. </w:t>
            </w:r>
            <w:proofErr w:type="spellStart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Дыбиной</w:t>
            </w:r>
            <w:proofErr w:type="spellEnd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М.: Мозаика-Синтез, 2011.</w:t>
            </w:r>
          </w:p>
        </w:tc>
      </w:tr>
      <w:tr w:rsidR="005C3E83" w:rsidRPr="005C3E83" w:rsidTr="00752D0D">
        <w:tc>
          <w:tcPr>
            <w:tcW w:w="113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C3E83" w:rsidRPr="005C3E83" w:rsidRDefault="005C3E83" w:rsidP="005C3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область</w:t>
            </w:r>
          </w:p>
          <w:p w:rsidR="005C3E83" w:rsidRPr="005C3E83" w:rsidRDefault="005C3E83" w:rsidP="005C3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«Социально-коммуникативное развитие»</w:t>
            </w:r>
          </w:p>
          <w:p w:rsidR="005C3E83" w:rsidRPr="005C3E83" w:rsidRDefault="005C3E83" w:rsidP="005C3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4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C3E83" w:rsidRPr="005C3E83" w:rsidRDefault="005C3E83" w:rsidP="005C3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Социализация, развитие общения, нравственное воспитание</w:t>
            </w:r>
          </w:p>
          <w:p w:rsidR="005C3E83" w:rsidRPr="005C3E83" w:rsidRDefault="005C3E83" w:rsidP="005C3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Буре Р.С. Социально-нравственное воспитание дошкольников: Методическое пособие. – М.: Мозаика-Синтез, 2011</w:t>
            </w:r>
          </w:p>
          <w:p w:rsidR="005C3E83" w:rsidRPr="005C3E83" w:rsidRDefault="005C3E83" w:rsidP="005C3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Петрова В.И., </w:t>
            </w:r>
            <w:proofErr w:type="spellStart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Стульник</w:t>
            </w:r>
            <w:proofErr w:type="spellEnd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Т.Д. Этические беседы с детьми 4-7 лет: Методическое пособие. - М.: Мозаика-Синтез, 2010.</w:t>
            </w:r>
          </w:p>
          <w:p w:rsidR="005C3E83" w:rsidRPr="005C3E83" w:rsidRDefault="005C3E83" w:rsidP="005C3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Зацепина</w:t>
            </w:r>
            <w:proofErr w:type="spellEnd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М.Б. Дни воинской славы. Патриотическое воспитание дошкольников: Методическое пособие. – М.: Мозаика-Синтез, 2010.</w:t>
            </w:r>
          </w:p>
          <w:p w:rsidR="005C3E83" w:rsidRPr="005C3E83" w:rsidRDefault="005C3E83" w:rsidP="005C3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Кондрыкинская</w:t>
            </w:r>
            <w:proofErr w:type="spellEnd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</w:t>
            </w:r>
            <w:proofErr w:type="spellStart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Вострухина</w:t>
            </w:r>
            <w:proofErr w:type="spellEnd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 Дошкольникам о защитниках Отечества. – М.: ТЦ Сфера, 2005.</w:t>
            </w:r>
          </w:p>
          <w:p w:rsidR="005C3E83" w:rsidRPr="005C3E83" w:rsidRDefault="005C3E83" w:rsidP="005C3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Петрова В.И., </w:t>
            </w:r>
            <w:proofErr w:type="spellStart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Стульник</w:t>
            </w:r>
            <w:proofErr w:type="spellEnd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Т.Д. Нравственное воспитание в детском саду: Методическое пособие. – М.: Мозаика-Синтез, 2006.</w:t>
            </w:r>
          </w:p>
          <w:p w:rsidR="005C3E83" w:rsidRPr="005C3E83" w:rsidRDefault="005C3E83" w:rsidP="005C3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Ривина Е.К. Знакомим дошкольников с семьёй и родословной: Методическое пособие. – М.: Мозаика-Синтез, 2008.</w:t>
            </w:r>
          </w:p>
          <w:p w:rsidR="005C3E83" w:rsidRPr="005C3E83" w:rsidRDefault="005C3E83" w:rsidP="005C3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Шорыгина Т.А. Беседы о правах ребенка. – М.: ТЦ Сфера, 2008.</w:t>
            </w:r>
          </w:p>
          <w:p w:rsidR="005C3E83" w:rsidRPr="005C3E83" w:rsidRDefault="005C3E83" w:rsidP="005C3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Наглядно-дидактические пособия</w:t>
            </w:r>
          </w:p>
          <w:p w:rsidR="005C3E83" w:rsidRPr="005C3E83" w:rsidRDefault="005C3E83" w:rsidP="005C3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«Мир в картинках»: «Государственные символы России»; «День Победы».</w:t>
            </w:r>
          </w:p>
          <w:p w:rsidR="005C3E83" w:rsidRPr="005C3E83" w:rsidRDefault="005C3E83" w:rsidP="005C3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«Рассказы по картинкам»: «Великая Отечественная война в произведениях художников»; «Защитники Отечества».</w:t>
            </w:r>
          </w:p>
          <w:p w:rsidR="005C3E83" w:rsidRPr="005C3E83" w:rsidRDefault="005C3E83" w:rsidP="005C3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«Расскажите детям о...»: «Расскажите детям о достопримечательностях Москвы»; «Расскажите детям о Московском Кремле»; «Расскажите детям об Отечественной войне 1812 года».</w:t>
            </w:r>
          </w:p>
          <w:p w:rsidR="005C3E83" w:rsidRPr="005C3E83" w:rsidRDefault="005C3E83" w:rsidP="005C3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Самообслуживание, самостоятельность, трудовое воспитание</w:t>
            </w:r>
          </w:p>
          <w:p w:rsidR="005C3E83" w:rsidRPr="005C3E83" w:rsidRDefault="005C3E83" w:rsidP="005C3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Куцакова</w:t>
            </w:r>
            <w:proofErr w:type="spellEnd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 Трудовое воспитание в детском саду:  Для занятий с детьми 3-7 лет. – М.: Мозаика-Синтез, 2010.</w:t>
            </w:r>
          </w:p>
          <w:p w:rsidR="005C3E83" w:rsidRPr="005C3E83" w:rsidRDefault="005C3E83" w:rsidP="005C3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Формирование основ безопасности</w:t>
            </w:r>
          </w:p>
          <w:p w:rsidR="005C3E83" w:rsidRPr="005C3E83" w:rsidRDefault="005C3E83" w:rsidP="005C3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Белая К.Ю. Формирование основ безопасности у дошкольников. Пособие для педагогов дошкольных учреждений и родителей. – М.: Мозаика-Синтез, 2011. – 64 с.</w:t>
            </w:r>
          </w:p>
          <w:p w:rsidR="005C3E83" w:rsidRPr="005C3E83" w:rsidRDefault="005C3E83" w:rsidP="005C3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Саулина</w:t>
            </w:r>
            <w:proofErr w:type="spellEnd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Т.Ф. Знакомим дошкольников с правилами дорожного движения (3–7 лет). - М.: ТЦ Сфера, 2015.</w:t>
            </w:r>
          </w:p>
          <w:p w:rsidR="005C3E83" w:rsidRPr="005C3E83" w:rsidRDefault="005C3E83" w:rsidP="005C3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Шорыгина Т.А. Беседы о правилах пожарной безопасности. – М.: ТЦ Сфера, 2008.</w:t>
            </w:r>
          </w:p>
          <w:p w:rsidR="005C3E83" w:rsidRPr="005C3E83" w:rsidRDefault="005C3E83" w:rsidP="005C3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Шорыгина Т.А. Беседы об основах безопасности с детьми 5-8 лет. – М.: ТЦ Сфера, 2008.</w:t>
            </w:r>
          </w:p>
          <w:p w:rsidR="005C3E83" w:rsidRPr="005C3E83" w:rsidRDefault="005C3E83" w:rsidP="005C3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E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Наглядно-дидактические пособия</w:t>
            </w:r>
          </w:p>
          <w:p w:rsidR="005C3E83" w:rsidRPr="005C3E83" w:rsidRDefault="005C3E83" w:rsidP="005C3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Бордачева</w:t>
            </w:r>
            <w:proofErr w:type="spellEnd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И.Ю. Безопасность на дороге: Плакаты для оформления</w:t>
            </w:r>
          </w:p>
          <w:p w:rsidR="005C3E83" w:rsidRPr="005C3E83" w:rsidRDefault="005C3E83" w:rsidP="005C3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родительского уголка в ДОУ. – М.: Мозаика-Синтез, 2011.</w:t>
            </w:r>
          </w:p>
          <w:p w:rsidR="005C3E83" w:rsidRPr="005C3E83" w:rsidRDefault="005C3E83" w:rsidP="005C3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Бордачева</w:t>
            </w:r>
            <w:proofErr w:type="spellEnd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И.Ю. Дорожные знаки: Для работы с детьми 4–7 лет. – М.: Мозаика-Синтез, 2011. </w:t>
            </w:r>
          </w:p>
          <w:p w:rsidR="005C3E83" w:rsidRPr="005C3E83" w:rsidRDefault="005C3E83" w:rsidP="005C3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Игровая деятельность</w:t>
            </w:r>
          </w:p>
          <w:p w:rsidR="005C3E83" w:rsidRPr="005C3E83" w:rsidRDefault="005C3E83" w:rsidP="005C3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Губанова Н.Ф.  Игровая деятельность в детском саду. Программа и методические рекомендации. – М.: Мозаика-Синтез, 2006.</w:t>
            </w:r>
          </w:p>
          <w:p w:rsidR="005C3E83" w:rsidRPr="005C3E83" w:rsidRDefault="005C3E83" w:rsidP="005C3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Губанова Н.Ф.  Развитие игровой деятельности. Система работы в первой младшей группе детского сада: Методическое пособие. – М.: Мозаика-Синтез, 2008.</w:t>
            </w:r>
          </w:p>
          <w:p w:rsidR="005C3E83" w:rsidRPr="005C3E83" w:rsidRDefault="005C3E83" w:rsidP="005C3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Губанова Н.Ф.  Развитие игровой деятельности. Система работы во второй младшей группе детского сада: Методическое пособие. – М.: Мозаика-Синтез, 2008.</w:t>
            </w:r>
          </w:p>
          <w:p w:rsidR="005C3E83" w:rsidRPr="005C3E83" w:rsidRDefault="005C3E83" w:rsidP="005C3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Губанова Н.Ф.  Развитие игровой деятельности. Система работы в средней группе детского сада: Методическое пособие. – М.: Мозаика-Синтез, 2008.</w:t>
            </w:r>
          </w:p>
          <w:p w:rsidR="005C3E83" w:rsidRPr="005C3E83" w:rsidRDefault="005C3E83" w:rsidP="005C3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Н.Ф. Комплексное руководство сюжетно-ролевыми играми в детском саду. – М</w:t>
            </w:r>
            <w:proofErr w:type="gramStart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,: </w:t>
            </w:r>
            <w:proofErr w:type="gramEnd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«Скрипторий 2003», 2010.</w:t>
            </w:r>
          </w:p>
        </w:tc>
      </w:tr>
      <w:tr w:rsidR="005C3E83" w:rsidRPr="005C3E83" w:rsidTr="00752D0D">
        <w:tc>
          <w:tcPr>
            <w:tcW w:w="113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C3E83" w:rsidRPr="005C3E83" w:rsidRDefault="005C3E83" w:rsidP="005C3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Образовательная область</w:t>
            </w:r>
          </w:p>
          <w:p w:rsidR="005C3E83" w:rsidRPr="005C3E83" w:rsidRDefault="005C3E83" w:rsidP="005C3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«Познавательное развитие»</w:t>
            </w:r>
          </w:p>
          <w:p w:rsidR="005C3E83" w:rsidRPr="005C3E83" w:rsidRDefault="005C3E83" w:rsidP="005C3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4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C3E83" w:rsidRPr="005C3E83" w:rsidRDefault="005C3E83" w:rsidP="005C3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E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познавательно-исследовательской деятельности</w:t>
            </w:r>
          </w:p>
          <w:p w:rsidR="005C3E83" w:rsidRPr="005C3E83" w:rsidRDefault="005C3E83" w:rsidP="005C3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Н.Е., </w:t>
            </w:r>
            <w:proofErr w:type="spellStart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 Проектная деятельность дошкольников: Методическое пособие. - М.: Мозаика-Синтез, 2010.</w:t>
            </w:r>
          </w:p>
          <w:p w:rsidR="005C3E83" w:rsidRPr="005C3E83" w:rsidRDefault="005C3E83" w:rsidP="005C3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Н.Е., </w:t>
            </w:r>
            <w:proofErr w:type="spellStart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Галимов</w:t>
            </w:r>
            <w:proofErr w:type="spellEnd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О.Р. Познавательно-исследовательская деятельность дошкольников (4–7 лет). - М.: Мозаика-Синтез, 2014.</w:t>
            </w:r>
          </w:p>
          <w:p w:rsidR="005C3E83" w:rsidRPr="005C3E83" w:rsidRDefault="005C3E83" w:rsidP="005C3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Крашенинников Е.Е., Холодова О.Л. Развитие познавательных способностей дошкольников (5–7 лет). - М.: Мозаика-Синтез, 2014.</w:t>
            </w:r>
          </w:p>
          <w:p w:rsidR="005C3E83" w:rsidRPr="005C3E83" w:rsidRDefault="005C3E83" w:rsidP="005C3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Павлова Л.Ю. Сборник дидактических игр по ознакомлению с окружающим миром: Методическое </w:t>
            </w:r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пособие. – М.: Мозаика-Синтез, 2010.</w:t>
            </w:r>
          </w:p>
          <w:p w:rsidR="005C3E83" w:rsidRPr="005C3E83" w:rsidRDefault="005C3E83" w:rsidP="005C3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Н.Е., </w:t>
            </w:r>
            <w:proofErr w:type="spellStart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 Репка: Наглядно-дидактическое пособие. - М.: Мозаика-Синтез, 2010.- (Играем в сказку).</w:t>
            </w:r>
          </w:p>
          <w:p w:rsidR="005C3E83" w:rsidRPr="005C3E83" w:rsidRDefault="005C3E83" w:rsidP="005C3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Н.Е., </w:t>
            </w:r>
            <w:proofErr w:type="spellStart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 Теремок: Наглядно-дидактическое пособие - М.: Мозаика-Синтез, 2010.- (Играем в сказку).</w:t>
            </w:r>
          </w:p>
          <w:p w:rsidR="005C3E83" w:rsidRPr="005C3E83" w:rsidRDefault="005C3E83" w:rsidP="005C3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Н.Е., </w:t>
            </w:r>
            <w:proofErr w:type="spellStart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 Три медведя: Наглядно-дидактическое пособие. - М.: Мозаика-Синтез, 2010.- (Играем в сказку).</w:t>
            </w:r>
          </w:p>
          <w:p w:rsidR="005C3E83" w:rsidRPr="005C3E83" w:rsidRDefault="005C3E83" w:rsidP="005C3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Н.Е., </w:t>
            </w:r>
            <w:proofErr w:type="spellStart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 Три поросёнка: Наглядно-дидактическое пособие. - М.: Мозаика-Синтез, 2010.- (Играем в сказку).</w:t>
            </w:r>
          </w:p>
          <w:p w:rsidR="005C3E83" w:rsidRPr="005C3E83" w:rsidRDefault="005C3E83" w:rsidP="005C3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Ознакомление с предметным окружением, социальным миром и миром природы</w:t>
            </w:r>
          </w:p>
          <w:p w:rsidR="005C3E83" w:rsidRPr="005C3E83" w:rsidRDefault="005C3E83" w:rsidP="005C3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Вахрушев А.А., </w:t>
            </w:r>
            <w:proofErr w:type="spellStart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Кочемасова</w:t>
            </w:r>
            <w:proofErr w:type="spellEnd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 Здравствуй, мир! Пособие по ознакомлению с окружающим миром для детей 3-4 лет в 2-х частях. Изд. 2-е, </w:t>
            </w:r>
            <w:proofErr w:type="spellStart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</w:t>
            </w:r>
            <w:proofErr w:type="spellEnd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 М.: </w:t>
            </w:r>
            <w:proofErr w:type="spellStart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Баласс</w:t>
            </w:r>
            <w:proofErr w:type="spellEnd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2011.</w:t>
            </w:r>
          </w:p>
          <w:p w:rsidR="005C3E83" w:rsidRPr="005C3E83" w:rsidRDefault="005C3E83" w:rsidP="005C3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Вахрушев А.А., </w:t>
            </w:r>
            <w:proofErr w:type="spellStart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Кочемасова</w:t>
            </w:r>
            <w:proofErr w:type="spellEnd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 Здравствуй, мир! Пособие по ознакомлению с окружающим миром для детей 4-6 лет в 2-х частях. Изд. 2-е, </w:t>
            </w:r>
            <w:proofErr w:type="spellStart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</w:t>
            </w:r>
            <w:proofErr w:type="spellEnd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 М.: </w:t>
            </w:r>
            <w:proofErr w:type="spellStart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Баласс</w:t>
            </w:r>
            <w:proofErr w:type="spellEnd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2011.</w:t>
            </w:r>
          </w:p>
          <w:p w:rsidR="005C3E83" w:rsidRPr="005C3E83" w:rsidRDefault="005C3E83" w:rsidP="005C3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Вахрушев А.А., </w:t>
            </w:r>
            <w:proofErr w:type="spellStart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Кочемасова</w:t>
            </w:r>
            <w:proofErr w:type="spellEnd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 Здравствуй, мир! Пособие по ознакомлению с окружающим миром для детей 6-7 лет в 2-х частях. Изд. 2-е, </w:t>
            </w:r>
            <w:proofErr w:type="spellStart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</w:t>
            </w:r>
            <w:proofErr w:type="spellEnd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 М.: </w:t>
            </w:r>
            <w:proofErr w:type="spellStart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Баласс</w:t>
            </w:r>
            <w:proofErr w:type="spellEnd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2011.</w:t>
            </w:r>
          </w:p>
          <w:p w:rsidR="005C3E83" w:rsidRPr="005C3E83" w:rsidRDefault="005C3E83" w:rsidP="005C3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Здравствуй, мир! Окружающий мир для дошкольников 2-7 лет. Методические рекомендации для воспитателей, учителей и родителей. – М.: </w:t>
            </w:r>
            <w:proofErr w:type="spellStart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Баласс</w:t>
            </w:r>
            <w:proofErr w:type="spellEnd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2011. – 496 с.</w:t>
            </w:r>
          </w:p>
          <w:p w:rsidR="005C3E83" w:rsidRPr="005C3E83" w:rsidRDefault="005C3E83" w:rsidP="005C3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E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Наглядно-дидактические пособия</w:t>
            </w:r>
          </w:p>
          <w:p w:rsidR="005C3E83" w:rsidRPr="005C3E83" w:rsidRDefault="005C3E83" w:rsidP="005C3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Картины для рассматривания: «Коза с козлятами»; «Кошка с котятами»; «Свинья с поросятами»; «Собака </w:t>
            </w:r>
            <w:proofErr w:type="gramStart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щенками».</w:t>
            </w:r>
          </w:p>
          <w:p w:rsidR="005C3E83" w:rsidRPr="005C3E83" w:rsidRDefault="005C3E83" w:rsidP="005C3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 «Мир в картинках»: </w:t>
            </w:r>
            <w:proofErr w:type="gramStart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«Деревья и листья»; «Домашние животные»; «Домашние птицы»; «Животные — домашние питомцы»;</w:t>
            </w:r>
            <w:proofErr w:type="gramEnd"/>
          </w:p>
          <w:p w:rsidR="005C3E83" w:rsidRPr="005C3E83" w:rsidRDefault="005C3E83" w:rsidP="005C3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«Животные жарких стран»; «Животные средней полосы»; «Морские обитатели»; «Насекомые»; «Овощи»; «Рептилии и амфибии»; «Собаки — друзья и помощники»; «Фрукты»; «Цветы»; «Ягоды лесные»; «Ягоды садовые».</w:t>
            </w:r>
            <w:proofErr w:type="gramEnd"/>
          </w:p>
          <w:p w:rsidR="005C3E83" w:rsidRPr="005C3E83" w:rsidRDefault="005C3E83" w:rsidP="005C3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«Рассказы по картинкам»: «Весна»; «Времена года»; «Зима»; «Лето»; «Осень»; «Родная природа».</w:t>
            </w:r>
          </w:p>
          <w:p w:rsidR="005C3E83" w:rsidRPr="005C3E83" w:rsidRDefault="005C3E83" w:rsidP="005C3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«Расскажите детям о...»: «Расскажите детям о грибах»; «Расскажите детям о деревьях»; «Расскажите детям о домашних животных»; «Расскажите детям о домашних питомцах»; «Расскажите детям о животных жарких стран»; «Расскажите детям о лесных животных»; «Расскажите детям о морских обитателях»; «Расскажите детям о насекомых»; «Расскажите детям о фруктах»; «Расскажите детям об овощах»; «Расскажите детям о</w:t>
            </w:r>
          </w:p>
          <w:p w:rsidR="005C3E83" w:rsidRPr="005C3E83" w:rsidRDefault="005C3E83" w:rsidP="005C3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птицах</w:t>
            </w:r>
            <w:proofErr w:type="gramEnd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 «Расскажите детям о садовых ягодах».</w:t>
            </w:r>
          </w:p>
          <w:p w:rsidR="005C3E83" w:rsidRPr="005C3E83" w:rsidRDefault="005C3E83" w:rsidP="005C3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Формирование элементарных математических представлений</w:t>
            </w:r>
          </w:p>
          <w:p w:rsidR="005C3E83" w:rsidRPr="005C3E83" w:rsidRDefault="005C3E83" w:rsidP="005C3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дошкольной подготовки детей 3-6 лет «Ступеньки» по образовательной системе </w:t>
            </w:r>
            <w:proofErr w:type="spellStart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метода обучения «Школа 2000…» Математика.- М.: УМЦ «Школа 2000…», 2007. – 40 с.</w:t>
            </w:r>
          </w:p>
          <w:p w:rsidR="005C3E83" w:rsidRPr="005C3E83" w:rsidRDefault="005C3E83" w:rsidP="005C3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Петерсон</w:t>
            </w:r>
            <w:proofErr w:type="spellEnd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Л.Г., </w:t>
            </w:r>
            <w:proofErr w:type="spellStart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Кочемасова</w:t>
            </w:r>
            <w:proofErr w:type="spellEnd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 «</w:t>
            </w:r>
            <w:proofErr w:type="spellStart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Игралочка</w:t>
            </w:r>
            <w:proofErr w:type="spellEnd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Практический курс по развитию математических представлений у детей 3-4 и 4-5 лет. Программно-методические материалы. – М.: </w:t>
            </w:r>
            <w:proofErr w:type="spellStart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2014.</w:t>
            </w:r>
          </w:p>
          <w:p w:rsidR="005C3E83" w:rsidRPr="005C3E83" w:rsidRDefault="005C3E83" w:rsidP="005C3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Петерсон</w:t>
            </w:r>
            <w:proofErr w:type="spellEnd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Л.Г., </w:t>
            </w:r>
            <w:proofErr w:type="spellStart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Кочемасова</w:t>
            </w:r>
            <w:proofErr w:type="spellEnd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 «Раз – ступенька, два – ступенька...». Практический курс по развитию математических представлений у детей 5-6 и 6-7 лет. Программно-методические материалы. – М.: </w:t>
            </w:r>
            <w:proofErr w:type="spellStart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2014.</w:t>
            </w:r>
          </w:p>
          <w:p w:rsidR="005C3E83" w:rsidRPr="005C3E83" w:rsidRDefault="005C3E83" w:rsidP="005C3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тетради</w:t>
            </w:r>
          </w:p>
          <w:p w:rsidR="005C3E83" w:rsidRPr="005C3E83" w:rsidRDefault="005C3E83" w:rsidP="005C3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Петерсон</w:t>
            </w:r>
            <w:proofErr w:type="spellEnd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Л.Г., </w:t>
            </w:r>
            <w:proofErr w:type="spellStart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Кочемасова</w:t>
            </w:r>
            <w:proofErr w:type="spellEnd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 </w:t>
            </w:r>
            <w:proofErr w:type="spellStart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Игралочка</w:t>
            </w:r>
            <w:proofErr w:type="spellEnd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Математика для детей 3-4 лет Части 1, 2. Изд. 3-е, </w:t>
            </w:r>
            <w:proofErr w:type="spellStart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М.: </w:t>
            </w:r>
            <w:proofErr w:type="spellStart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2015, 64 с. ил.</w:t>
            </w:r>
          </w:p>
          <w:p w:rsidR="005C3E83" w:rsidRPr="005C3E83" w:rsidRDefault="005C3E83" w:rsidP="005C3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Петерсон</w:t>
            </w:r>
            <w:proofErr w:type="spellEnd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Л.Г., </w:t>
            </w:r>
            <w:proofErr w:type="spellStart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Кочемасова</w:t>
            </w:r>
            <w:proofErr w:type="spellEnd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 </w:t>
            </w:r>
            <w:proofErr w:type="spellStart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Игралочка</w:t>
            </w:r>
            <w:proofErr w:type="spellEnd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Математика для детей 4-5 лет Части 1, 2. Изд. 3-е, </w:t>
            </w:r>
            <w:proofErr w:type="spellStart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М.: </w:t>
            </w:r>
            <w:proofErr w:type="spellStart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2015, 64 с. ил.</w:t>
            </w:r>
          </w:p>
          <w:p w:rsidR="005C3E83" w:rsidRPr="005C3E83" w:rsidRDefault="005C3E83" w:rsidP="005C3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Петерсон</w:t>
            </w:r>
            <w:proofErr w:type="spellEnd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Л.Г., </w:t>
            </w:r>
            <w:proofErr w:type="spellStart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Кочемасова</w:t>
            </w:r>
            <w:proofErr w:type="spellEnd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 Раз – ступенька, два – ступенька..</w:t>
            </w:r>
            <w:proofErr w:type="gramStart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атематика для детей 5-6 лет Части 1, 2. Изд. 3-е, </w:t>
            </w:r>
            <w:proofErr w:type="spellStart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М.: </w:t>
            </w:r>
            <w:proofErr w:type="spellStart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2015, 74 с. ил.</w:t>
            </w:r>
          </w:p>
          <w:p w:rsidR="005C3E83" w:rsidRPr="005C3E83" w:rsidRDefault="005C3E83" w:rsidP="005C3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Петерсон</w:t>
            </w:r>
            <w:proofErr w:type="spellEnd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Л.Г., </w:t>
            </w:r>
            <w:proofErr w:type="spellStart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Кочемасова</w:t>
            </w:r>
            <w:proofErr w:type="spellEnd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 Раз – ступенька, два – ступенька..</w:t>
            </w:r>
            <w:proofErr w:type="gramStart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атематика для детей 6-7 лет Части 1, 2. Изд. 3-е, </w:t>
            </w:r>
            <w:proofErr w:type="spellStart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М.: </w:t>
            </w:r>
            <w:proofErr w:type="spellStart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2015, 74 с. ил.</w:t>
            </w:r>
          </w:p>
          <w:p w:rsidR="005C3E83" w:rsidRPr="005C3E83" w:rsidRDefault="005C3E83" w:rsidP="005C3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E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Наглядно-дидактические пособия</w:t>
            </w:r>
          </w:p>
          <w:p w:rsidR="005C3E83" w:rsidRPr="005C3E83" w:rsidRDefault="005C3E83" w:rsidP="005C3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материалы к учебно-методическому комплекту математического развития дошкольников «Ступеньки» (программа «Школа 2000…».</w:t>
            </w:r>
            <w:proofErr w:type="gramEnd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М.: УМЦ «Школа 2000…», 2014.</w:t>
            </w:r>
          </w:p>
          <w:p w:rsidR="005C3E83" w:rsidRPr="005C3E83" w:rsidRDefault="005C3E83" w:rsidP="005C3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Петерсон</w:t>
            </w:r>
            <w:proofErr w:type="spellEnd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Л.Г., </w:t>
            </w:r>
            <w:proofErr w:type="spellStart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Кочемасова</w:t>
            </w:r>
            <w:proofErr w:type="spellEnd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 </w:t>
            </w:r>
            <w:proofErr w:type="spellStart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Игралочка</w:t>
            </w:r>
            <w:proofErr w:type="spellEnd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Математика для детей 3-4 лет. Демонстрационный материал. – М.: </w:t>
            </w:r>
            <w:proofErr w:type="spellStart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2015.</w:t>
            </w:r>
          </w:p>
          <w:p w:rsidR="005C3E83" w:rsidRPr="005C3E83" w:rsidRDefault="005C3E83" w:rsidP="005C3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Петерсон</w:t>
            </w:r>
            <w:proofErr w:type="spellEnd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Л.Г., </w:t>
            </w:r>
            <w:proofErr w:type="spellStart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Кочемасова</w:t>
            </w:r>
            <w:proofErr w:type="spellEnd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 </w:t>
            </w:r>
            <w:proofErr w:type="spellStart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Игралочка</w:t>
            </w:r>
            <w:proofErr w:type="spellEnd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Математика для детей 4-5 лет. Демонстрационный материал. – М.: </w:t>
            </w:r>
            <w:proofErr w:type="spellStart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2015.</w:t>
            </w:r>
          </w:p>
        </w:tc>
      </w:tr>
      <w:tr w:rsidR="005C3E83" w:rsidRPr="005C3E83" w:rsidTr="00752D0D">
        <w:tc>
          <w:tcPr>
            <w:tcW w:w="113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C3E83" w:rsidRPr="005C3E83" w:rsidRDefault="005C3E83" w:rsidP="005C3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Образовательная область </w:t>
            </w:r>
            <w:r w:rsidRPr="005C3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«Речевое развитие»</w:t>
            </w:r>
          </w:p>
          <w:p w:rsidR="005C3E83" w:rsidRPr="005C3E83" w:rsidRDefault="005C3E83" w:rsidP="005C3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4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C3E83" w:rsidRPr="005C3E83" w:rsidRDefault="005C3E83" w:rsidP="005C3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Развитие речи в детском саду: Конспекты занятий с детьми 2-3 лет. - М.: Мозаика-Синтез, 2020</w:t>
            </w:r>
          </w:p>
          <w:p w:rsidR="005C3E83" w:rsidRPr="005C3E83" w:rsidRDefault="005C3E83" w:rsidP="005C3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речи детей 5-7 лет: Программа, конспекты занятий, методические рекомендации. 2-е изд., </w:t>
            </w:r>
            <w:proofErr w:type="spellStart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</w:t>
            </w:r>
            <w:proofErr w:type="spellEnd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 Под</w:t>
            </w:r>
            <w:proofErr w:type="gramStart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О.С. Ушаковой.  – М.: ТЦ Сфера, 2011.</w:t>
            </w:r>
          </w:p>
          <w:p w:rsidR="005C3E83" w:rsidRPr="005C3E83" w:rsidRDefault="005C3E83" w:rsidP="005C3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 О.С. Программа развития речи дошкольников. – 2-е изд. М.: ТЦ Сфера, 2008.</w:t>
            </w:r>
          </w:p>
          <w:p w:rsidR="005C3E83" w:rsidRPr="005C3E83" w:rsidRDefault="005C3E83" w:rsidP="005C3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 О.С. методика развития речи детей дошкольного возраста: учеб</w:t>
            </w:r>
            <w:proofErr w:type="gramStart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метод. пособие для воспитателей </w:t>
            </w:r>
            <w:proofErr w:type="spellStart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</w:t>
            </w:r>
            <w:proofErr w:type="spellEnd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</w:t>
            </w:r>
            <w:proofErr w:type="spellEnd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учреждений. – М.: </w:t>
            </w:r>
            <w:proofErr w:type="spellStart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</w:t>
            </w:r>
            <w:proofErr w:type="spellEnd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изд. центр ВЛАДОС, 2004.</w:t>
            </w:r>
          </w:p>
          <w:p w:rsidR="005C3E83" w:rsidRPr="005C3E83" w:rsidRDefault="005C3E83" w:rsidP="005C3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 О.С.  Теория и практика развития речи дошкольника. – М.: ТЦ Сфера, 2008.</w:t>
            </w:r>
          </w:p>
          <w:p w:rsidR="005C3E83" w:rsidRPr="005C3E83" w:rsidRDefault="005C3E83" w:rsidP="005C3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Придумай слово: Речевые игры и упражнения для дошкольников. Под ред. О.С. Ушаковой. – М.: </w:t>
            </w:r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Изд-во Института Психотерапии, 2003.</w:t>
            </w:r>
          </w:p>
          <w:p w:rsidR="005C3E83" w:rsidRPr="005C3E83" w:rsidRDefault="005C3E83" w:rsidP="005C3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речи детей 3-5 лет: Программа, конспекты занятий, методические рекомендации. 2-е изд., </w:t>
            </w:r>
            <w:proofErr w:type="spellStart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</w:t>
            </w:r>
            <w:proofErr w:type="spellEnd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 Под</w:t>
            </w:r>
            <w:proofErr w:type="gramStart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О.С. Ушаковой.  – М.: ТЦ Сфера, 2011.</w:t>
            </w:r>
          </w:p>
          <w:p w:rsidR="005C3E83" w:rsidRPr="005C3E83" w:rsidRDefault="005C3E83" w:rsidP="005C3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 О.С. Знакомим дошкольников с литературой. – М.: Сфера, 2010.</w:t>
            </w:r>
          </w:p>
          <w:p w:rsidR="005C3E83" w:rsidRPr="005C3E83" w:rsidRDefault="005C3E83" w:rsidP="005C3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 О.С. Знакомим дошкольников 3-5 лет с литературой. – М., 2010.</w:t>
            </w:r>
          </w:p>
          <w:p w:rsidR="005C3E83" w:rsidRPr="005C3E83" w:rsidRDefault="005C3E83" w:rsidP="005C3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 О.С. Знакомим дошкольников 5-7 лет с литературой. – М., 2010.</w:t>
            </w:r>
          </w:p>
          <w:p w:rsidR="005C3E83" w:rsidRPr="005C3E83" w:rsidRDefault="005C3E83" w:rsidP="005C3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Наглядно-дидактические пособия</w:t>
            </w:r>
          </w:p>
          <w:p w:rsidR="005C3E83" w:rsidRPr="005C3E83" w:rsidRDefault="005C3E83" w:rsidP="005C3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«Грамматика в картинках»: «Антонимы. Глаголы»; «Антонимы. Прилагательные»; «Говори правильно»; «Множественное число»;</w:t>
            </w:r>
          </w:p>
          <w:p w:rsidR="005C3E83" w:rsidRPr="005C3E83" w:rsidRDefault="005C3E83" w:rsidP="005C3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«Многозначные слова»; «Один — много»; «Словообразование»; «Ударение».</w:t>
            </w:r>
          </w:p>
          <w:p w:rsidR="005C3E83" w:rsidRPr="005C3E83" w:rsidRDefault="005C3E83" w:rsidP="005C3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«Рассказы по картинкам»: «Колобок»; «Курочка Ряба»; «Репка»; «Теремок».</w:t>
            </w:r>
          </w:p>
          <w:p w:rsidR="005C3E83" w:rsidRPr="005C3E83" w:rsidRDefault="005C3E83" w:rsidP="005C3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Плакаты: «Алфавит»; «Английский алфавит»</w:t>
            </w:r>
          </w:p>
          <w:p w:rsidR="005C3E83" w:rsidRPr="005C3E83" w:rsidRDefault="005C3E83" w:rsidP="005C3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E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Хрестоматии</w:t>
            </w:r>
          </w:p>
          <w:p w:rsidR="005C3E83" w:rsidRPr="005C3E83" w:rsidRDefault="005C3E83" w:rsidP="005C3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Хрестоматия для чтения детям в детском саду и дома: 1–3 года.</w:t>
            </w:r>
          </w:p>
        </w:tc>
      </w:tr>
      <w:tr w:rsidR="005C3E83" w:rsidRPr="005C3E83" w:rsidTr="00752D0D">
        <w:tc>
          <w:tcPr>
            <w:tcW w:w="113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C3E83" w:rsidRPr="005C3E83" w:rsidRDefault="005C3E83" w:rsidP="005C3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Образовательная область </w:t>
            </w:r>
            <w:r w:rsidRPr="005C3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«Художественно-эстетическое развитие»</w:t>
            </w:r>
          </w:p>
          <w:p w:rsidR="005C3E83" w:rsidRPr="005C3E83" w:rsidRDefault="005C3E83" w:rsidP="005C3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4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C3E83" w:rsidRPr="005C3E83" w:rsidRDefault="005C3E83" w:rsidP="005C3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Лыкова И.А. Изобразительная деятельность в детском саду. Третий год жизни. Методическое пособие для реализации образовательной программы «Теремок». - М.: Издательский дом «Цветной мир», 2018.</w:t>
            </w:r>
          </w:p>
          <w:p w:rsidR="005C3E83" w:rsidRPr="005C3E83" w:rsidRDefault="005C3E83" w:rsidP="005C3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Зацепина</w:t>
            </w:r>
            <w:proofErr w:type="spellEnd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М.Б. Организация культурно-досуговой деятельности дошкольников. Учебно-методическое пособие. – М.: Педагогическое общество России, 2004.</w:t>
            </w:r>
          </w:p>
          <w:p w:rsidR="005C3E83" w:rsidRPr="005C3E83" w:rsidRDefault="005C3E83" w:rsidP="005C3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Т.С. Детское художественное творчество. Для работы с детьми 2–7 лет. - М.: Мозаика-Синтез, 2014. – 84 с.</w:t>
            </w:r>
          </w:p>
          <w:p w:rsidR="005C3E83" w:rsidRPr="005C3E83" w:rsidRDefault="005C3E83" w:rsidP="005C3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Т.С. Занятия по изобразительной деятельности во второй младшей группе детского сада. Конспекты занятий. - М.: Мозаика-Синтез, 2014. – 82 с.</w:t>
            </w:r>
          </w:p>
          <w:p w:rsidR="005C3E83" w:rsidRPr="005C3E83" w:rsidRDefault="005C3E83" w:rsidP="005C3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Т.С. Занятия по изобразительной деятельности в средней группе детского сада. Конспекты занятий. - М.: Мозаика-Синтез, 2014. – 96 с.</w:t>
            </w:r>
          </w:p>
          <w:p w:rsidR="005C3E83" w:rsidRPr="005C3E83" w:rsidRDefault="005C3E83" w:rsidP="005C3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Т.С. Занятия по изобразительной деятельности в старшей группе детского сада. Конспекты занятий. - М.: Мозаика-Синтез, 2012. – 98 с.</w:t>
            </w:r>
          </w:p>
          <w:p w:rsidR="005C3E83" w:rsidRPr="005C3E83" w:rsidRDefault="005C3E83" w:rsidP="005C3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Т.С. Занятия по изобразительной деятельности в подготовительной к школе группе детского сада. Конспекты занятий. - М.: Мозаика-Синтез, 2014. – 112 с.</w:t>
            </w:r>
          </w:p>
          <w:p w:rsidR="005C3E83" w:rsidRPr="005C3E83" w:rsidRDefault="005C3E83" w:rsidP="005C3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Комарова Т.С., </w:t>
            </w:r>
            <w:proofErr w:type="spellStart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Зацепина</w:t>
            </w:r>
            <w:proofErr w:type="spellEnd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М.Б. Интеграция в </w:t>
            </w:r>
            <w:proofErr w:type="spellStart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-образовательной работе детского сада: Методическое пособие. - М.: Мозаика-Синтез, 2010.</w:t>
            </w:r>
          </w:p>
          <w:p w:rsidR="005C3E83" w:rsidRPr="005C3E83" w:rsidRDefault="005C3E83" w:rsidP="005C3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Куцакова</w:t>
            </w:r>
            <w:proofErr w:type="spellEnd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 Занятия по конструированию из строительного материала в средней группе детского </w:t>
            </w:r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сада. Конспекты занятий. – М.: Мозаика – Синтез, 2006.</w:t>
            </w:r>
          </w:p>
          <w:p w:rsidR="005C3E83" w:rsidRPr="005C3E83" w:rsidRDefault="005C3E83" w:rsidP="005C3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Куцакова</w:t>
            </w:r>
            <w:proofErr w:type="spellEnd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 Занятия по конструированию из строительного материала в старшей группе детского сада. Конспекты занятий. – М.: Мозаика – Синтез, 2006.</w:t>
            </w:r>
          </w:p>
          <w:p w:rsidR="005C3E83" w:rsidRPr="005C3E83" w:rsidRDefault="005C3E83" w:rsidP="005C3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Куцакова</w:t>
            </w:r>
            <w:proofErr w:type="spellEnd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 Занятия по конструированию из строительного материала в подготовительной к школе  группе детского сада. Конспекты занятий. – М.: Мозаика – Синтез, 2006.</w:t>
            </w:r>
          </w:p>
          <w:p w:rsidR="005C3E83" w:rsidRPr="005C3E83" w:rsidRDefault="005C3E83" w:rsidP="005C3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Куцакова</w:t>
            </w:r>
            <w:proofErr w:type="spellEnd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 Творим и мастерим. Ручной труд в детском саду и дома: Методическое пособие. – М.: Мозаика-Синтез, 2010.</w:t>
            </w:r>
          </w:p>
          <w:p w:rsidR="005C3E83" w:rsidRPr="005C3E83" w:rsidRDefault="005C3E83" w:rsidP="005C3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E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Наглядно-дидактические пособия</w:t>
            </w:r>
          </w:p>
          <w:p w:rsidR="005C3E83" w:rsidRPr="005C3E83" w:rsidRDefault="005C3E83" w:rsidP="005C3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 «Мир в картинках»: </w:t>
            </w:r>
            <w:proofErr w:type="gramStart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«Гжель»; «Городецкая роспись по дереву»; «Дымковская игрушка»; «Каргополь — народная игрушка»; «Музыкальные инструменты»; «</w:t>
            </w:r>
            <w:proofErr w:type="spellStart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Полхов</w:t>
            </w:r>
            <w:proofErr w:type="spellEnd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Майдан»; «</w:t>
            </w:r>
            <w:proofErr w:type="spellStart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Филимоновская</w:t>
            </w:r>
            <w:proofErr w:type="spellEnd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народная игрушка»; «Хохлома».</w:t>
            </w:r>
            <w:proofErr w:type="gramEnd"/>
          </w:p>
          <w:p w:rsidR="005C3E83" w:rsidRPr="005C3E83" w:rsidRDefault="005C3E83" w:rsidP="005C3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Плакаты: «Гжель. Изделия. Гжель»; «Орнаменты. </w:t>
            </w:r>
            <w:proofErr w:type="spellStart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Полхов</w:t>
            </w:r>
            <w:proofErr w:type="spellEnd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Майдан»; «Изделия. </w:t>
            </w:r>
            <w:proofErr w:type="spellStart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Полхов</w:t>
            </w:r>
            <w:proofErr w:type="spellEnd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Майдан»; «Орнаменты. </w:t>
            </w:r>
            <w:proofErr w:type="spellStart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Филимоновская</w:t>
            </w:r>
            <w:proofErr w:type="spellEnd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свистулька»; «Хохлома. Изделия»; «Хохлома. Орнаменты».</w:t>
            </w:r>
          </w:p>
          <w:p w:rsidR="005C3E83" w:rsidRPr="005C3E83" w:rsidRDefault="005C3E83" w:rsidP="005C3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«Расскажите детям о...»: «Расскажите детям о музыкальных инструментах», «Расскажите детям о музеях и выставках Москвы», «Расскажите детям о Московском Кремле».</w:t>
            </w:r>
          </w:p>
          <w:p w:rsidR="005C3E83" w:rsidRPr="005C3E83" w:rsidRDefault="005C3E83" w:rsidP="005C3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«Искусство — детям»: «Волшебный пластилин»; «Городецкая роспись»; «Дымковская игрушка»; «Простые узоры и орнаменты»; «Сказочная гжель»; «Секреты бумажного листа»; «Тайны бумажного листа»;  «</w:t>
            </w:r>
            <w:proofErr w:type="spellStart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Филимоновская</w:t>
            </w:r>
            <w:proofErr w:type="spellEnd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игрушка»; «Хохломская</w:t>
            </w:r>
          </w:p>
          <w:p w:rsidR="005C3E83" w:rsidRPr="005C3E83" w:rsidRDefault="005C3E83" w:rsidP="005C3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роспись».</w:t>
            </w:r>
          </w:p>
          <w:p w:rsidR="005C3E83" w:rsidRPr="005C3E83" w:rsidRDefault="005C3E83" w:rsidP="005C3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Музыка</w:t>
            </w:r>
          </w:p>
          <w:p w:rsidR="005C3E83" w:rsidRPr="005C3E83" w:rsidRDefault="005C3E83" w:rsidP="005C3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Буренина А.И. Ритмическая мозаика: Программа по ритмической пластике для детей дошкольного и младшего школьного возраста. – 2-е изд., </w:t>
            </w:r>
            <w:proofErr w:type="spellStart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</w:t>
            </w:r>
            <w:proofErr w:type="spellEnd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СПб</w:t>
            </w:r>
            <w:proofErr w:type="gramStart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ЛОИРО, 2000. – 220 с.</w:t>
            </w:r>
          </w:p>
          <w:p w:rsidR="005C3E83" w:rsidRPr="005C3E83" w:rsidRDefault="005C3E83" w:rsidP="005C3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Зацепина</w:t>
            </w:r>
            <w:proofErr w:type="spellEnd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М.Б., Антонова Т.В. Народные праздники в детском саду: Методическое пособие. - М.: Мозаика-Синтез, 2010. – 96 с.</w:t>
            </w:r>
          </w:p>
          <w:p w:rsidR="005C3E83" w:rsidRPr="005C3E83" w:rsidRDefault="005C3E83" w:rsidP="005C3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Зацепина.М.Б</w:t>
            </w:r>
            <w:proofErr w:type="spellEnd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Антонова Т.В. Праздники и развлечения в детском саду: Методическое пособие. - М.: Мозаика-Синтез, 2010. – 96 с.</w:t>
            </w:r>
          </w:p>
          <w:p w:rsidR="005C3E83" w:rsidRPr="005C3E83" w:rsidRDefault="005C3E83" w:rsidP="005C3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Зимина А.Н. Теория и методика музыкального воспитания детей дошкольного возраста. Учебное пособие.  – М.: ТЦ Сфера,  2010. – 320 с.</w:t>
            </w:r>
          </w:p>
          <w:p w:rsidR="005C3E83" w:rsidRPr="005C3E83" w:rsidRDefault="005C3E83" w:rsidP="005C3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Каплунова</w:t>
            </w:r>
            <w:proofErr w:type="spellEnd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И.М., </w:t>
            </w:r>
            <w:proofErr w:type="spellStart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Новоскольцева</w:t>
            </w:r>
            <w:proofErr w:type="spellEnd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И.А.Ладушки</w:t>
            </w:r>
            <w:proofErr w:type="spellEnd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Праздник каждый день. Программа музыкального воспитания детей дошкольного возраста (младшая группа). – СПб</w:t>
            </w:r>
            <w:proofErr w:type="gramStart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Композитор, 2003. – 72 с.</w:t>
            </w:r>
          </w:p>
          <w:p w:rsidR="005C3E83" w:rsidRPr="005C3E83" w:rsidRDefault="005C3E83" w:rsidP="005C3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Каплунова</w:t>
            </w:r>
            <w:proofErr w:type="spellEnd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И.М., </w:t>
            </w:r>
            <w:proofErr w:type="spellStart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Новоскольцева</w:t>
            </w:r>
            <w:proofErr w:type="spellEnd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И.А.Ладушки</w:t>
            </w:r>
            <w:proofErr w:type="spellEnd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Праздник каждый день. Программа музыкального воспитания детей дошкольного возраста (средняя группа). – СПб</w:t>
            </w:r>
            <w:proofErr w:type="gramStart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Композитор, 2003. – 72 с.</w:t>
            </w:r>
          </w:p>
          <w:p w:rsidR="005C3E83" w:rsidRPr="005C3E83" w:rsidRDefault="005C3E83" w:rsidP="005C3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Каплунова</w:t>
            </w:r>
            <w:proofErr w:type="spellEnd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И.М., </w:t>
            </w:r>
            <w:proofErr w:type="spellStart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Новоскольцева</w:t>
            </w:r>
            <w:proofErr w:type="spellEnd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И.А.Ладушки</w:t>
            </w:r>
            <w:proofErr w:type="spellEnd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Праздник каждый день. Программа музыкального воспитания детей дошкольного возраста (старшая группа). – СПб</w:t>
            </w:r>
            <w:proofErr w:type="gramStart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Композитор, 2003. – 72 с.</w:t>
            </w:r>
          </w:p>
          <w:p w:rsidR="005C3E83" w:rsidRPr="005C3E83" w:rsidRDefault="005C3E83" w:rsidP="005C3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Каплунова</w:t>
            </w:r>
            <w:proofErr w:type="spellEnd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И.М., </w:t>
            </w:r>
            <w:proofErr w:type="spellStart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Новоскольцева</w:t>
            </w:r>
            <w:proofErr w:type="spellEnd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 Ладушки. Праздник каждый день (подготовительная к школе группа). Программа музыкального воспитания детей дошкольного возраста. – СПб</w:t>
            </w:r>
            <w:proofErr w:type="gramStart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Композитор, 2003. – 72 с.</w:t>
            </w:r>
          </w:p>
          <w:p w:rsidR="005C3E83" w:rsidRPr="005C3E83" w:rsidRDefault="005C3E83" w:rsidP="005C3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Радынова</w:t>
            </w:r>
            <w:proofErr w:type="spellEnd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 Музыкальные шедевры. Авторская программа и методические рекомендации. – М.: ТЦ Сфера,  2010.</w:t>
            </w:r>
          </w:p>
          <w:p w:rsidR="005C3E83" w:rsidRPr="005C3E83" w:rsidRDefault="005C3E83" w:rsidP="005C3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Радынова</w:t>
            </w:r>
            <w:proofErr w:type="spellEnd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 Музыкальные шедевры: Настроения, чувства в музыке. – М.: ТЦ Сфера,  2010.</w:t>
            </w:r>
          </w:p>
          <w:p w:rsidR="005C3E83" w:rsidRPr="005C3E83" w:rsidRDefault="005C3E83" w:rsidP="005C3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Радынова</w:t>
            </w:r>
            <w:proofErr w:type="spellEnd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 Музыкальные шедевры: Песня, танец, марш. – М.: ТЦ Сфера,  2010.</w:t>
            </w:r>
          </w:p>
          <w:p w:rsidR="005C3E83" w:rsidRPr="005C3E83" w:rsidRDefault="005C3E83" w:rsidP="005C3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Радынова</w:t>
            </w:r>
            <w:proofErr w:type="spellEnd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 Музыкальные шедевры: Музыка о животных и птицах. – М.: ТЦ Сфера,  2010.</w:t>
            </w:r>
          </w:p>
          <w:p w:rsidR="005C3E83" w:rsidRPr="005C3E83" w:rsidRDefault="005C3E83" w:rsidP="005C3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Радынова</w:t>
            </w:r>
            <w:proofErr w:type="spellEnd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 Музыкальные шедевры: Природа и музыка. – М.: ТЦ Сфера,  2010.</w:t>
            </w:r>
          </w:p>
          <w:p w:rsidR="005C3E83" w:rsidRPr="005C3E83" w:rsidRDefault="005C3E83" w:rsidP="005C3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Радынова</w:t>
            </w:r>
            <w:proofErr w:type="spellEnd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 Музыкальные шедевры: Сказка в музыке. Музыкальные инструменты. – М.: ТЦ Сфера,  2010.</w:t>
            </w:r>
          </w:p>
          <w:p w:rsidR="005C3E83" w:rsidRPr="005C3E83" w:rsidRDefault="005C3E83" w:rsidP="005C3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Суворова Т.И. Танцевальная ритмика для детей: Учебное пособие. – СПб</w:t>
            </w:r>
            <w:proofErr w:type="gramStart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«</w:t>
            </w:r>
            <w:proofErr w:type="gramEnd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палитра»,2004. – 44 с.</w:t>
            </w:r>
          </w:p>
          <w:p w:rsidR="005C3E83" w:rsidRPr="005C3E83" w:rsidRDefault="005C3E83" w:rsidP="005C3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Сауко</w:t>
            </w:r>
            <w:proofErr w:type="spellEnd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Т.Н., Буренина А.И. Топ-хлоп, малыши: программа музыкально-ритмического воспитания детей 2-3 лет. – СПб</w:t>
            </w:r>
            <w:proofErr w:type="gramStart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2001.  </w:t>
            </w:r>
          </w:p>
        </w:tc>
      </w:tr>
      <w:tr w:rsidR="005C3E83" w:rsidRPr="005C3E83" w:rsidTr="00752D0D">
        <w:tc>
          <w:tcPr>
            <w:tcW w:w="113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C3E83" w:rsidRPr="005C3E83" w:rsidRDefault="005C3E83" w:rsidP="005C3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Образовательная область </w:t>
            </w:r>
            <w:r w:rsidRPr="005C3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«Физическая культура»</w:t>
            </w:r>
          </w:p>
          <w:p w:rsidR="005C3E83" w:rsidRPr="005C3E83" w:rsidRDefault="005C3E83" w:rsidP="005C3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4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C3E83" w:rsidRPr="005C3E83" w:rsidRDefault="005C3E83" w:rsidP="005C3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 Физкультурные занятия в детском саду. Вторая младшая группа. Конспекты занятий – М.: Мозаика – Синтез, 2009.</w:t>
            </w:r>
          </w:p>
          <w:p w:rsidR="005C3E83" w:rsidRPr="005C3E83" w:rsidRDefault="005C3E83" w:rsidP="005C3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 Физкультурные занятия с детьми 3-4 лет. - М.: Мозаика-синтез, 2020</w:t>
            </w:r>
          </w:p>
          <w:p w:rsidR="005C3E83" w:rsidRPr="005C3E83" w:rsidRDefault="005C3E83" w:rsidP="005C3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 Физкультурные занятия с детьми 4-5 лет. - М.: Мозаика-синтез, 2020</w:t>
            </w:r>
          </w:p>
          <w:p w:rsidR="005C3E83" w:rsidRPr="005C3E83" w:rsidRDefault="005C3E83" w:rsidP="005C3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 Физкультурные занятия в детском саду. Старшая группа. Конспекты занятий – М.: Мозаика – Синтез, 2009.</w:t>
            </w:r>
          </w:p>
          <w:p w:rsidR="005C3E83" w:rsidRPr="005C3E83" w:rsidRDefault="005C3E83" w:rsidP="005C3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 Физкультурные занятия с детьми 6-7 лет. - М.: Мозаика-синтез, 2020</w:t>
            </w:r>
          </w:p>
          <w:p w:rsidR="005C3E83" w:rsidRPr="005C3E83" w:rsidRDefault="005C3E83" w:rsidP="005C3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 Оздоровительная гимнастика для детей 3-7 лет. Комплексы оздоровительной гимнастики. – М.: МОЗАИКА-СИНТЕЗ, 2010.</w:t>
            </w:r>
          </w:p>
          <w:p w:rsidR="005C3E83" w:rsidRPr="005C3E83" w:rsidRDefault="005C3E83" w:rsidP="005C3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Сборник подвижных игр / Автор-сост. Э. Я. </w:t>
            </w:r>
            <w:proofErr w:type="spellStart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Степаненкова</w:t>
            </w:r>
            <w:proofErr w:type="spellEnd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М.: Мозаика – Синтез, 2014.</w:t>
            </w:r>
          </w:p>
          <w:p w:rsidR="005C3E83" w:rsidRPr="005C3E83" w:rsidRDefault="005C3E83" w:rsidP="005C3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Степаненкова</w:t>
            </w:r>
            <w:proofErr w:type="spellEnd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Э.Я. Методика проведения подвижных игр: Методическое пособие. – М.: Мозаика-Синтез, 2008.</w:t>
            </w:r>
          </w:p>
          <w:p w:rsidR="005C3E83" w:rsidRPr="005C3E83" w:rsidRDefault="005C3E83" w:rsidP="005C3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Сборник подвижных игр: Методическое пособие./ Автор-составитель </w:t>
            </w:r>
            <w:proofErr w:type="spellStart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Степаненкова</w:t>
            </w:r>
            <w:proofErr w:type="spellEnd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Э.Я. – М.: Мозаика-Синтез, 2011.</w:t>
            </w:r>
          </w:p>
          <w:p w:rsidR="005C3E83" w:rsidRPr="005C3E83" w:rsidRDefault="005C3E83" w:rsidP="005C3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Наглядно-дидактические пособия</w:t>
            </w:r>
          </w:p>
          <w:p w:rsidR="005C3E83" w:rsidRPr="005C3E83" w:rsidRDefault="005C3E83" w:rsidP="005C3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«Мир в картинках»: «Спортивный инвентарь».</w:t>
            </w:r>
          </w:p>
          <w:p w:rsidR="005C3E83" w:rsidRPr="005C3E83" w:rsidRDefault="005C3E83" w:rsidP="005C3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«Рассказы по картинкам»: «Зимние виды спорта»; «Летние виды спорта»; «Распорядок дня».</w:t>
            </w:r>
          </w:p>
          <w:p w:rsidR="005C3E83" w:rsidRPr="005C3E83" w:rsidRDefault="005C3E83" w:rsidP="005C3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Серия «Расскажите детям о...»: «Расскажите детям о зимних видах спорта»; «Расскажите детям об олимпийских играх»; «Расскажите детям об олимпийских чемпионах».</w:t>
            </w:r>
          </w:p>
          <w:p w:rsidR="005C3E83" w:rsidRPr="005C3E83" w:rsidRDefault="005C3E83" w:rsidP="005C3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Лайзане</w:t>
            </w:r>
            <w:proofErr w:type="spellEnd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С.Я. Физическая культура для малышей: Кн. Для воспитателя </w:t>
            </w:r>
            <w:proofErr w:type="gramStart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</w:t>
            </w:r>
            <w:proofErr w:type="gramEnd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Сада. – 2-е изд., </w:t>
            </w:r>
            <w:proofErr w:type="spellStart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М.: Просвещение, 1987.</w:t>
            </w:r>
          </w:p>
          <w:p w:rsidR="005C3E83" w:rsidRPr="005C3E83" w:rsidRDefault="005C3E83" w:rsidP="005C3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3E83" w:rsidRPr="005C3E83" w:rsidTr="00752D0D">
        <w:tc>
          <w:tcPr>
            <w:tcW w:w="113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C3E83" w:rsidRPr="005C3E83" w:rsidRDefault="005C3E83" w:rsidP="005C3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Развитие детей раннего возраста</w:t>
            </w:r>
          </w:p>
          <w:p w:rsidR="005C3E83" w:rsidRPr="005C3E83" w:rsidRDefault="005C3E83" w:rsidP="005C3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4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C3E83" w:rsidRPr="005C3E83" w:rsidRDefault="005C3E83" w:rsidP="005C3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Галигузова</w:t>
            </w:r>
            <w:proofErr w:type="spellEnd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Л.Н., Ермолова Т.В.,  Мещерякова С.Ю., Смирнова Е.О. Диагностика психического развития ребенка: Младенческий и ранний возраст. – М.: Мозаика – Синтез, 2010.</w:t>
            </w:r>
          </w:p>
          <w:p w:rsidR="005C3E83" w:rsidRPr="005C3E83" w:rsidRDefault="005C3E83" w:rsidP="005C3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Теплюк</w:t>
            </w:r>
            <w:proofErr w:type="spellEnd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Н. Актуальные проблемы развития и воспитания детей от рождения до трех лет. – М.: Мозаика – Синтез, 2012.</w:t>
            </w:r>
          </w:p>
          <w:p w:rsidR="005C3E83" w:rsidRPr="005C3E83" w:rsidRDefault="005C3E83" w:rsidP="005C3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Теплюк</w:t>
            </w:r>
            <w:proofErr w:type="spellEnd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Н. Игры-занятия на прогулке с малышами. Для работы с детьми 2–4 лет. – М.: Мозаика – Синтез, 2011.</w:t>
            </w:r>
          </w:p>
          <w:p w:rsidR="005C3E83" w:rsidRPr="005C3E83" w:rsidRDefault="005C3E83" w:rsidP="005C3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второго года жизни</w:t>
            </w:r>
            <w:proofErr w:type="gramStart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 ред. С. Н. </w:t>
            </w:r>
            <w:proofErr w:type="spellStart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Теплюк</w:t>
            </w:r>
            <w:proofErr w:type="spellEnd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М.: Мозаика – Синтез, 2010.</w:t>
            </w:r>
          </w:p>
          <w:p w:rsidR="005C3E83" w:rsidRPr="005C3E83" w:rsidRDefault="005C3E83" w:rsidP="005C3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третьего года жизни</w:t>
            </w:r>
            <w:proofErr w:type="gramStart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 ред. С. Н. </w:t>
            </w:r>
            <w:proofErr w:type="spellStart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Теплюк</w:t>
            </w:r>
            <w:proofErr w:type="spellEnd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М.: Мозаика – Синтез, 2010.</w:t>
            </w:r>
          </w:p>
          <w:p w:rsidR="005C3E83" w:rsidRPr="005C3E83" w:rsidRDefault="005C3E83" w:rsidP="005C3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3E83" w:rsidRPr="005C3E83" w:rsidTr="00752D0D">
        <w:tc>
          <w:tcPr>
            <w:tcW w:w="113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C3E83" w:rsidRPr="005C3E83" w:rsidRDefault="005C3E83" w:rsidP="005C3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Коррекционная работа</w:t>
            </w:r>
          </w:p>
        </w:tc>
        <w:tc>
          <w:tcPr>
            <w:tcW w:w="1034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C3E83" w:rsidRPr="005C3E83" w:rsidRDefault="005C3E83" w:rsidP="005C3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Логопедическая работа с детьми дошкольного возраста. – СПБ</w:t>
            </w:r>
            <w:proofErr w:type="gramStart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  <w:p w:rsidR="005C3E83" w:rsidRPr="005C3E83" w:rsidRDefault="005C3E83" w:rsidP="005C3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Психолого-медико-педагогическое обследование ребёнка: комплект рабочих материалов / под общ</w:t>
            </w:r>
            <w:proofErr w:type="gramStart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М.М. Семаго. – М. 2010.</w:t>
            </w:r>
          </w:p>
          <w:p w:rsidR="005C3E83" w:rsidRPr="005C3E83" w:rsidRDefault="005C3E83" w:rsidP="005C3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Филичева Т.Б., Туманова Т.В., Чиркина Г.В. Воспитание и обучение детей дошкольного возраста с общим недоразвитием речи: Программно-методические рекомендации. - М.: Просвещение, 2013.</w:t>
            </w:r>
          </w:p>
          <w:p w:rsidR="005C3E83" w:rsidRPr="005C3E83" w:rsidRDefault="005C3E83" w:rsidP="005C3E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Филичева Т.Б., Туманова Т.В., Чиркина Г.В. Программы дошкольных образовательных учреждений компенсирующего вида для детей с нарушениями речи. Коррекция нарушений речи.  - М.: Просвещение, 2008.</w:t>
            </w:r>
          </w:p>
        </w:tc>
      </w:tr>
    </w:tbl>
    <w:p w:rsidR="000F0913" w:rsidRDefault="000F0913" w:rsidP="005C3E83">
      <w:pPr>
        <w:ind w:left="-1418" w:firstLine="1418"/>
      </w:pPr>
    </w:p>
    <w:p w:rsidR="001B3F92" w:rsidRPr="001B3F92" w:rsidRDefault="001B3F92" w:rsidP="001B3F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3F9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Паспорт группы</w:t>
      </w:r>
    </w:p>
    <w:p w:rsidR="001B3F92" w:rsidRPr="001B3F92" w:rsidRDefault="001B3F92" w:rsidP="001B3F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B3F92" w:rsidRPr="001B3F92" w:rsidRDefault="001B3F92" w:rsidP="001B3F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B3F92" w:rsidRPr="001B3F92" w:rsidRDefault="001B3F92" w:rsidP="001B3F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B3F92" w:rsidRPr="001B3F92" w:rsidRDefault="001B3F92" w:rsidP="001B3F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3F9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Разновозрастная группа </w:t>
      </w:r>
    </w:p>
    <w:p w:rsidR="001B3F92" w:rsidRPr="001B3F92" w:rsidRDefault="001B3F92" w:rsidP="001B3F9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B3F92" w:rsidRPr="001B3F92" w:rsidRDefault="001B3F92" w:rsidP="001B3F9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B3F92" w:rsidRPr="001B3F92" w:rsidRDefault="001B3F92" w:rsidP="001B3F9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B3F92" w:rsidRPr="001B3F92" w:rsidRDefault="001B3F92" w:rsidP="001B3F9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B3F92" w:rsidRPr="001B3F92" w:rsidRDefault="001B3F92" w:rsidP="001B3F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B3F92" w:rsidRPr="001B3F92" w:rsidRDefault="001B3F92" w:rsidP="001B3F9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B3F92" w:rsidRPr="001B3F92" w:rsidRDefault="001B3F92" w:rsidP="001B3F9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B3F92" w:rsidRPr="001B3F92" w:rsidRDefault="001B3F92" w:rsidP="001B3F9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B3F92" w:rsidRPr="001B3F92" w:rsidRDefault="001B3F92" w:rsidP="001B3F9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B3F92" w:rsidRPr="001B3F92" w:rsidRDefault="001B3F92" w:rsidP="001B3F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B3F92" w:rsidRPr="001B3F92" w:rsidRDefault="001B3F92" w:rsidP="001B3F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3F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1B3F92" w:rsidRPr="001B3F92" w:rsidRDefault="001B3F92" w:rsidP="001B3F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3F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Паспорт группы</w:t>
      </w:r>
    </w:p>
    <w:p w:rsidR="001B3F92" w:rsidRPr="001B3F92" w:rsidRDefault="001B3F92" w:rsidP="001B3F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3F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tbl>
      <w:tblPr>
        <w:tblW w:w="876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2"/>
        <w:gridCol w:w="6223"/>
        <w:gridCol w:w="2095"/>
      </w:tblGrid>
      <w:tr w:rsidR="001B3F92" w:rsidRPr="001B3F92" w:rsidTr="00290BBE">
        <w:trPr>
          <w:trHeight w:val="180"/>
        </w:trPr>
        <w:tc>
          <w:tcPr>
            <w:tcW w:w="876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Технические средства обучения</w:t>
            </w:r>
          </w:p>
        </w:tc>
      </w:tr>
      <w:tr w:rsidR="001B3F92" w:rsidRPr="001B3F92" w:rsidTr="00290BBE">
        <w:tc>
          <w:tcPr>
            <w:tcW w:w="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6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2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Имеется в наличии</w:t>
            </w:r>
          </w:p>
        </w:tc>
      </w:tr>
      <w:tr w:rsidR="001B3F92" w:rsidRPr="001B3F92" w:rsidTr="00290BBE">
        <w:trPr>
          <w:trHeight w:val="45"/>
        </w:trPr>
        <w:tc>
          <w:tcPr>
            <w:tcW w:w="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Магнитофон</w:t>
            </w:r>
          </w:p>
        </w:tc>
        <w:tc>
          <w:tcPr>
            <w:tcW w:w="2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</w:tbl>
    <w:p w:rsidR="001B3F92" w:rsidRPr="001B3F92" w:rsidRDefault="001B3F92" w:rsidP="001B3F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3F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tbl>
      <w:tblPr>
        <w:tblW w:w="876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2"/>
        <w:gridCol w:w="4754"/>
        <w:gridCol w:w="3554"/>
      </w:tblGrid>
      <w:tr w:rsidR="001B3F92" w:rsidRPr="001B3F92" w:rsidTr="00290BBE">
        <w:trPr>
          <w:trHeight w:val="180"/>
        </w:trPr>
        <w:tc>
          <w:tcPr>
            <w:tcW w:w="876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Наглядный материал.</w:t>
            </w:r>
          </w:p>
        </w:tc>
      </w:tr>
      <w:tr w:rsidR="001B3F92" w:rsidRPr="001B3F92" w:rsidTr="00290BBE">
        <w:tc>
          <w:tcPr>
            <w:tcW w:w="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4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3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Имеется в наличии</w:t>
            </w:r>
          </w:p>
        </w:tc>
      </w:tr>
      <w:tr w:rsidR="001B3F92" w:rsidRPr="001B3F92" w:rsidTr="00290BBE">
        <w:trPr>
          <w:trHeight w:val="45"/>
        </w:trPr>
        <w:tc>
          <w:tcPr>
            <w:tcW w:w="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4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Познавательное развитие:</w:t>
            </w:r>
          </w:p>
        </w:tc>
        <w:tc>
          <w:tcPr>
            <w:tcW w:w="3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</w:tr>
      <w:tr w:rsidR="001B3F92" w:rsidRPr="001B3F92" w:rsidTr="00290BBE">
        <w:trPr>
          <w:trHeight w:val="45"/>
        </w:trPr>
        <w:tc>
          <w:tcPr>
            <w:tcW w:w="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F92" w:rsidRPr="001B3F92" w:rsidRDefault="001B3F92" w:rsidP="001B3F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B3F92" w:rsidRPr="001B3F92" w:rsidRDefault="001B3F92" w:rsidP="001B3F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B3F92" w:rsidRPr="001B3F92" w:rsidRDefault="001B3F92" w:rsidP="001B3F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B3F92" w:rsidRPr="001B3F92" w:rsidRDefault="001B3F92" w:rsidP="001B3F92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 w:rsidRPr="001B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.Центр науки, экологии и экспериментирования</w:t>
            </w:r>
          </w:p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B3F92" w:rsidRPr="001B3F92" w:rsidRDefault="001B3F92" w:rsidP="001B3F92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Гербарий</w:t>
            </w:r>
          </w:p>
        </w:tc>
        <w:tc>
          <w:tcPr>
            <w:tcW w:w="3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B3F92" w:rsidRPr="001B3F92" w:rsidRDefault="001B3F92" w:rsidP="001B3F92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3F92" w:rsidRPr="001B3F92" w:rsidTr="00290BBE">
        <w:trPr>
          <w:trHeight w:val="45"/>
        </w:trPr>
        <w:tc>
          <w:tcPr>
            <w:tcW w:w="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Набор « Дикие животные»</w:t>
            </w:r>
          </w:p>
        </w:tc>
        <w:tc>
          <w:tcPr>
            <w:tcW w:w="3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3F92" w:rsidRPr="001B3F92" w:rsidTr="00290BBE">
        <w:trPr>
          <w:trHeight w:val="60"/>
        </w:trPr>
        <w:tc>
          <w:tcPr>
            <w:tcW w:w="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Набор « Домашние животные»</w:t>
            </w:r>
          </w:p>
        </w:tc>
        <w:tc>
          <w:tcPr>
            <w:tcW w:w="3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3F92" w:rsidRPr="001B3F92" w:rsidTr="00290BBE">
        <w:trPr>
          <w:trHeight w:val="120"/>
        </w:trPr>
        <w:tc>
          <w:tcPr>
            <w:tcW w:w="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Набор « Птицы»</w:t>
            </w:r>
          </w:p>
        </w:tc>
        <w:tc>
          <w:tcPr>
            <w:tcW w:w="3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3F92" w:rsidRPr="001B3F92" w:rsidTr="00290BBE">
        <w:tc>
          <w:tcPr>
            <w:tcW w:w="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Конверт « Грибы»</w:t>
            </w:r>
          </w:p>
        </w:tc>
        <w:tc>
          <w:tcPr>
            <w:tcW w:w="3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3F92" w:rsidRPr="001B3F92" w:rsidTr="00290BBE">
        <w:trPr>
          <w:trHeight w:val="75"/>
        </w:trPr>
        <w:tc>
          <w:tcPr>
            <w:tcW w:w="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Конверт « Ягоды»</w:t>
            </w:r>
          </w:p>
        </w:tc>
        <w:tc>
          <w:tcPr>
            <w:tcW w:w="3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3F92" w:rsidRPr="001B3F92" w:rsidTr="00290BBE">
        <w:trPr>
          <w:trHeight w:val="30"/>
        </w:trPr>
        <w:tc>
          <w:tcPr>
            <w:tcW w:w="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Конверт « Деревья и листья»</w:t>
            </w:r>
          </w:p>
        </w:tc>
        <w:tc>
          <w:tcPr>
            <w:tcW w:w="3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3F92" w:rsidRPr="001B3F92" w:rsidTr="00290BBE">
        <w:trPr>
          <w:trHeight w:val="75"/>
        </w:trPr>
        <w:tc>
          <w:tcPr>
            <w:tcW w:w="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Конверт « Цветы»</w:t>
            </w:r>
          </w:p>
        </w:tc>
        <w:tc>
          <w:tcPr>
            <w:tcW w:w="3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3F92" w:rsidRPr="001B3F92" w:rsidTr="00290BBE">
        <w:trPr>
          <w:trHeight w:val="30"/>
        </w:trPr>
        <w:tc>
          <w:tcPr>
            <w:tcW w:w="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Набор « Овощи»</w:t>
            </w:r>
          </w:p>
        </w:tc>
        <w:tc>
          <w:tcPr>
            <w:tcW w:w="3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3F92" w:rsidRPr="001B3F92" w:rsidTr="00290BBE">
        <w:trPr>
          <w:trHeight w:val="90"/>
        </w:trPr>
        <w:tc>
          <w:tcPr>
            <w:tcW w:w="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Набор « Фрукты»</w:t>
            </w:r>
          </w:p>
        </w:tc>
        <w:tc>
          <w:tcPr>
            <w:tcW w:w="3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3F92" w:rsidRPr="001B3F92" w:rsidTr="00290BBE">
        <w:trPr>
          <w:trHeight w:val="90"/>
        </w:trPr>
        <w:tc>
          <w:tcPr>
            <w:tcW w:w="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«Одежда»</w:t>
            </w:r>
          </w:p>
        </w:tc>
        <w:tc>
          <w:tcPr>
            <w:tcW w:w="3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3F92" w:rsidRPr="001B3F92" w:rsidTr="00290BBE">
        <w:trPr>
          <w:trHeight w:val="90"/>
        </w:trPr>
        <w:tc>
          <w:tcPr>
            <w:tcW w:w="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«Морские обитатели»</w:t>
            </w:r>
          </w:p>
        </w:tc>
        <w:tc>
          <w:tcPr>
            <w:tcW w:w="3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3F92" w:rsidRPr="001B3F92" w:rsidTr="00290BBE">
        <w:trPr>
          <w:trHeight w:val="90"/>
        </w:trPr>
        <w:tc>
          <w:tcPr>
            <w:tcW w:w="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«Животные жарких стран»</w:t>
            </w:r>
          </w:p>
        </w:tc>
        <w:tc>
          <w:tcPr>
            <w:tcW w:w="3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3F92" w:rsidRPr="001B3F92" w:rsidTr="00290BBE">
        <w:trPr>
          <w:trHeight w:val="30"/>
        </w:trPr>
        <w:tc>
          <w:tcPr>
            <w:tcW w:w="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Набор « Транспорт»</w:t>
            </w:r>
          </w:p>
        </w:tc>
        <w:tc>
          <w:tcPr>
            <w:tcW w:w="3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3F92" w:rsidRPr="001B3F92" w:rsidTr="00290BBE">
        <w:trPr>
          <w:trHeight w:val="105"/>
        </w:trPr>
        <w:tc>
          <w:tcPr>
            <w:tcW w:w="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4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Альбом «Транспорт»</w:t>
            </w:r>
          </w:p>
        </w:tc>
        <w:tc>
          <w:tcPr>
            <w:tcW w:w="3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3F92" w:rsidRPr="001B3F92" w:rsidTr="00290BBE">
        <w:tc>
          <w:tcPr>
            <w:tcW w:w="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4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Конверт «Одежда»</w:t>
            </w:r>
          </w:p>
        </w:tc>
        <w:tc>
          <w:tcPr>
            <w:tcW w:w="3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3F92" w:rsidRPr="001B3F92" w:rsidTr="00290BBE">
        <w:trPr>
          <w:trHeight w:val="90"/>
        </w:trPr>
        <w:tc>
          <w:tcPr>
            <w:tcW w:w="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4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Набор « Посуда»</w:t>
            </w:r>
          </w:p>
        </w:tc>
        <w:tc>
          <w:tcPr>
            <w:tcW w:w="3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3F92" w:rsidRPr="001B3F92" w:rsidTr="00290BBE">
        <w:trPr>
          <w:trHeight w:val="15"/>
        </w:trPr>
        <w:tc>
          <w:tcPr>
            <w:tcW w:w="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4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Набор « Мебель»</w:t>
            </w:r>
          </w:p>
        </w:tc>
        <w:tc>
          <w:tcPr>
            <w:tcW w:w="3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3F92" w:rsidRPr="001B3F92" w:rsidTr="00290BBE">
        <w:trPr>
          <w:trHeight w:val="60"/>
        </w:trPr>
        <w:tc>
          <w:tcPr>
            <w:tcW w:w="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4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Конверт « Предметные картинки»</w:t>
            </w:r>
          </w:p>
        </w:tc>
        <w:tc>
          <w:tcPr>
            <w:tcW w:w="3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3F92" w:rsidRPr="001B3F92" w:rsidTr="00290BBE">
        <w:trPr>
          <w:trHeight w:val="30"/>
        </w:trPr>
        <w:tc>
          <w:tcPr>
            <w:tcW w:w="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4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Календарь природы</w:t>
            </w:r>
          </w:p>
        </w:tc>
        <w:tc>
          <w:tcPr>
            <w:tcW w:w="3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3F92" w:rsidRPr="001B3F92" w:rsidTr="00290BBE">
        <w:trPr>
          <w:trHeight w:val="795"/>
        </w:trPr>
        <w:tc>
          <w:tcPr>
            <w:tcW w:w="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4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Иллюстрации с изображением общих признаков растений (корень, стебель, листья, цветок, плод).</w:t>
            </w:r>
          </w:p>
        </w:tc>
        <w:tc>
          <w:tcPr>
            <w:tcW w:w="3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</w:tr>
      <w:tr w:rsidR="001B3F92" w:rsidRPr="001B3F92" w:rsidTr="00290BBE">
        <w:trPr>
          <w:trHeight w:val="135"/>
        </w:trPr>
        <w:tc>
          <w:tcPr>
            <w:tcW w:w="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4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Иллюстрации растений различных мест произрастания.</w:t>
            </w:r>
          </w:p>
        </w:tc>
        <w:tc>
          <w:tcPr>
            <w:tcW w:w="3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</w:tr>
      <w:tr w:rsidR="001B3F92" w:rsidRPr="001B3F92" w:rsidTr="00290BBE">
        <w:trPr>
          <w:trHeight w:val="180"/>
        </w:trPr>
        <w:tc>
          <w:tcPr>
            <w:tcW w:w="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4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 Центр математики</w:t>
            </w:r>
          </w:p>
        </w:tc>
        <w:tc>
          <w:tcPr>
            <w:tcW w:w="3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</w:tr>
      <w:tr w:rsidR="001B3F92" w:rsidRPr="001B3F92" w:rsidTr="00290BBE">
        <w:trPr>
          <w:trHeight w:val="285"/>
        </w:trPr>
        <w:tc>
          <w:tcPr>
            <w:tcW w:w="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4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Плакат « геометрические фигуры»</w:t>
            </w:r>
          </w:p>
        </w:tc>
        <w:tc>
          <w:tcPr>
            <w:tcW w:w="3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</w:tr>
      <w:tr w:rsidR="001B3F92" w:rsidRPr="001B3F92" w:rsidTr="00290BBE">
        <w:tc>
          <w:tcPr>
            <w:tcW w:w="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4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Набор «Цифры»</w:t>
            </w:r>
          </w:p>
        </w:tc>
        <w:tc>
          <w:tcPr>
            <w:tcW w:w="3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3F92" w:rsidRPr="001B3F92" w:rsidTr="00290BBE">
        <w:trPr>
          <w:trHeight w:val="75"/>
        </w:trPr>
        <w:tc>
          <w:tcPr>
            <w:tcW w:w="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4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Набор « Геометрические фигуры»</w:t>
            </w:r>
          </w:p>
        </w:tc>
        <w:tc>
          <w:tcPr>
            <w:tcW w:w="3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3F92" w:rsidRPr="001B3F92" w:rsidTr="00290BBE">
        <w:trPr>
          <w:trHeight w:val="30"/>
        </w:trPr>
        <w:tc>
          <w:tcPr>
            <w:tcW w:w="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4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Конверт « Геометрические фигуры»</w:t>
            </w:r>
          </w:p>
        </w:tc>
        <w:tc>
          <w:tcPr>
            <w:tcW w:w="3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1B3F92" w:rsidRPr="001B3F92" w:rsidTr="00290BBE">
        <w:tc>
          <w:tcPr>
            <w:tcW w:w="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4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Конверт « Полоски </w:t>
            </w:r>
            <w:proofErr w:type="gramStart"/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:У</w:t>
            </w:r>
            <w:proofErr w:type="gramEnd"/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же- шире»</w:t>
            </w:r>
          </w:p>
        </w:tc>
        <w:tc>
          <w:tcPr>
            <w:tcW w:w="3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3F92" w:rsidRPr="001B3F92" w:rsidTr="00290BBE">
        <w:tc>
          <w:tcPr>
            <w:tcW w:w="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4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Конверт « Полоски: Длиннее </w:t>
            </w:r>
            <w:proofErr w:type="gramStart"/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–к</w:t>
            </w:r>
            <w:proofErr w:type="gramEnd"/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ороче»</w:t>
            </w:r>
          </w:p>
        </w:tc>
        <w:tc>
          <w:tcPr>
            <w:tcW w:w="3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</w:tr>
      <w:tr w:rsidR="001B3F92" w:rsidRPr="001B3F92" w:rsidTr="00290BBE">
        <w:trPr>
          <w:trHeight w:val="150"/>
        </w:trPr>
        <w:tc>
          <w:tcPr>
            <w:tcW w:w="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4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Конверт «Геометрические фигуры: большой</w:t>
            </w:r>
            <w:proofErr w:type="gramStart"/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средний, маленький»</w:t>
            </w:r>
          </w:p>
        </w:tc>
        <w:tc>
          <w:tcPr>
            <w:tcW w:w="3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3F92" w:rsidRPr="001B3F92" w:rsidTr="00290BBE">
        <w:tc>
          <w:tcPr>
            <w:tcW w:w="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4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Дорожные знаки</w:t>
            </w:r>
          </w:p>
        </w:tc>
        <w:tc>
          <w:tcPr>
            <w:tcW w:w="3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1B3F92" w:rsidRPr="001B3F92" w:rsidTr="00290BBE">
        <w:trPr>
          <w:trHeight w:val="75"/>
        </w:trPr>
        <w:tc>
          <w:tcPr>
            <w:tcW w:w="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4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Макет светофора</w:t>
            </w:r>
          </w:p>
        </w:tc>
        <w:tc>
          <w:tcPr>
            <w:tcW w:w="3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3F92" w:rsidRPr="001B3F92" w:rsidTr="00290BBE">
        <w:trPr>
          <w:trHeight w:val="30"/>
        </w:trPr>
        <w:tc>
          <w:tcPr>
            <w:tcW w:w="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4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Иллюстрации к правилам дорожного движения; к правилам по безопасности на железнодорожном транспорте; к правилам пожарной безопасности.</w:t>
            </w:r>
          </w:p>
        </w:tc>
        <w:tc>
          <w:tcPr>
            <w:tcW w:w="3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3F92" w:rsidRPr="001B3F92" w:rsidTr="00290BBE">
        <w:trPr>
          <w:trHeight w:val="75"/>
        </w:trPr>
        <w:tc>
          <w:tcPr>
            <w:tcW w:w="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4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Развитие речи</w:t>
            </w:r>
          </w:p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1Речевой центр:</w:t>
            </w:r>
          </w:p>
        </w:tc>
        <w:tc>
          <w:tcPr>
            <w:tcW w:w="3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</w:tr>
      <w:tr w:rsidR="001B3F92" w:rsidRPr="001B3F92" w:rsidTr="00290BBE">
        <w:trPr>
          <w:trHeight w:val="15"/>
        </w:trPr>
        <w:tc>
          <w:tcPr>
            <w:tcW w:w="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4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Альбом «Для развития речи»</w:t>
            </w:r>
          </w:p>
        </w:tc>
        <w:tc>
          <w:tcPr>
            <w:tcW w:w="3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3F92" w:rsidRPr="001B3F92" w:rsidTr="00290BBE">
        <w:trPr>
          <w:trHeight w:val="90"/>
        </w:trPr>
        <w:tc>
          <w:tcPr>
            <w:tcW w:w="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4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Плакат « Азбука в картинках»</w:t>
            </w:r>
          </w:p>
        </w:tc>
        <w:tc>
          <w:tcPr>
            <w:tcW w:w="3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3F92" w:rsidRPr="001B3F92" w:rsidTr="00290BBE">
        <w:trPr>
          <w:trHeight w:val="90"/>
        </w:trPr>
        <w:tc>
          <w:tcPr>
            <w:tcW w:w="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4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Карточки для составлени</w:t>
            </w:r>
            <w:proofErr w:type="gramStart"/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я(</w:t>
            </w:r>
            <w:proofErr w:type="gramEnd"/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схем предложений, звуковой разбор слова)</w:t>
            </w:r>
          </w:p>
        </w:tc>
        <w:tc>
          <w:tcPr>
            <w:tcW w:w="3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10шт</w:t>
            </w:r>
          </w:p>
        </w:tc>
      </w:tr>
      <w:tr w:rsidR="001B3F92" w:rsidRPr="001B3F92" w:rsidTr="00290BBE">
        <w:trPr>
          <w:trHeight w:val="90"/>
        </w:trPr>
        <w:tc>
          <w:tcPr>
            <w:tcW w:w="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4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Плакат «Город звуков»</w:t>
            </w:r>
          </w:p>
        </w:tc>
        <w:tc>
          <w:tcPr>
            <w:tcW w:w="3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3F92" w:rsidRPr="001B3F92" w:rsidTr="00290BBE">
        <w:trPr>
          <w:trHeight w:val="30"/>
        </w:trPr>
        <w:tc>
          <w:tcPr>
            <w:tcW w:w="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4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Книга загадок, пословиц и поговорок.</w:t>
            </w:r>
          </w:p>
        </w:tc>
        <w:tc>
          <w:tcPr>
            <w:tcW w:w="3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3F92" w:rsidRPr="001B3F92" w:rsidTr="00290BBE">
        <w:trPr>
          <w:trHeight w:val="105"/>
        </w:trPr>
        <w:tc>
          <w:tcPr>
            <w:tcW w:w="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4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Букварь для дошкольников.</w:t>
            </w:r>
          </w:p>
        </w:tc>
        <w:tc>
          <w:tcPr>
            <w:tcW w:w="3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3F92" w:rsidRPr="001B3F92" w:rsidTr="00290BBE">
        <w:trPr>
          <w:trHeight w:val="120"/>
        </w:trPr>
        <w:tc>
          <w:tcPr>
            <w:tcW w:w="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4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Карточки « Развиваем логику»</w:t>
            </w:r>
          </w:p>
        </w:tc>
        <w:tc>
          <w:tcPr>
            <w:tcW w:w="3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 шт.</w:t>
            </w:r>
          </w:p>
        </w:tc>
      </w:tr>
      <w:tr w:rsidR="001B3F92" w:rsidRPr="001B3F92" w:rsidTr="00290BBE">
        <w:trPr>
          <w:trHeight w:val="120"/>
        </w:trPr>
        <w:tc>
          <w:tcPr>
            <w:tcW w:w="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4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Папка «Игры для развития речевого дыхания»</w:t>
            </w:r>
          </w:p>
        </w:tc>
        <w:tc>
          <w:tcPr>
            <w:tcW w:w="3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3F92" w:rsidRPr="001B3F92" w:rsidTr="00290BBE">
        <w:trPr>
          <w:trHeight w:val="120"/>
        </w:trPr>
        <w:tc>
          <w:tcPr>
            <w:tcW w:w="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4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Папка « Упражнения для дыхательной гимнастики»</w:t>
            </w:r>
          </w:p>
        </w:tc>
        <w:tc>
          <w:tcPr>
            <w:tcW w:w="3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3F92" w:rsidRPr="001B3F92" w:rsidTr="00290BBE">
        <w:trPr>
          <w:trHeight w:val="120"/>
        </w:trPr>
        <w:tc>
          <w:tcPr>
            <w:tcW w:w="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4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Мягкие модули «Буквы»</w:t>
            </w:r>
          </w:p>
        </w:tc>
        <w:tc>
          <w:tcPr>
            <w:tcW w:w="3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1B3F92" w:rsidRPr="001B3F92" w:rsidTr="00290BBE">
        <w:trPr>
          <w:trHeight w:val="480"/>
        </w:trPr>
        <w:tc>
          <w:tcPr>
            <w:tcW w:w="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4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Папка «Пальчиковая гимнастика и физкультминуток»</w:t>
            </w:r>
          </w:p>
        </w:tc>
        <w:tc>
          <w:tcPr>
            <w:tcW w:w="3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3F92" w:rsidRPr="001B3F92" w:rsidTr="00290BBE">
        <w:trPr>
          <w:trHeight w:val="120"/>
        </w:trPr>
        <w:tc>
          <w:tcPr>
            <w:tcW w:w="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4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Папка « Изучаем звуки и буквы»</w:t>
            </w:r>
          </w:p>
        </w:tc>
        <w:tc>
          <w:tcPr>
            <w:tcW w:w="3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3F92" w:rsidRPr="001B3F92" w:rsidTr="00290BBE">
        <w:trPr>
          <w:trHeight w:val="135"/>
        </w:trPr>
        <w:tc>
          <w:tcPr>
            <w:tcW w:w="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4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2Центр книги</w:t>
            </w:r>
          </w:p>
        </w:tc>
        <w:tc>
          <w:tcPr>
            <w:tcW w:w="3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</w:tr>
      <w:tr w:rsidR="001B3F92" w:rsidRPr="001B3F92" w:rsidTr="00290BBE">
        <w:trPr>
          <w:trHeight w:val="105"/>
        </w:trPr>
        <w:tc>
          <w:tcPr>
            <w:tcW w:w="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4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Альбом « Русские народные сказки»</w:t>
            </w:r>
          </w:p>
        </w:tc>
        <w:tc>
          <w:tcPr>
            <w:tcW w:w="3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3F92" w:rsidRPr="001B3F92" w:rsidTr="00290BBE">
        <w:trPr>
          <w:trHeight w:val="135"/>
        </w:trPr>
        <w:tc>
          <w:tcPr>
            <w:tcW w:w="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4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Книга « Песенки и </w:t>
            </w:r>
            <w:proofErr w:type="spellStart"/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потешки</w:t>
            </w:r>
            <w:proofErr w:type="spellEnd"/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3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3F92" w:rsidRPr="001B3F92" w:rsidTr="00290BBE">
        <w:tc>
          <w:tcPr>
            <w:tcW w:w="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4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Художественная литература</w:t>
            </w:r>
            <w:proofErr w:type="gramStart"/>
            <w:r w:rsidRPr="001B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:</w:t>
            </w:r>
            <w:proofErr w:type="gramEnd"/>
          </w:p>
        </w:tc>
        <w:tc>
          <w:tcPr>
            <w:tcW w:w="3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</w:tr>
      <w:tr w:rsidR="001B3F92" w:rsidRPr="001B3F92" w:rsidTr="00290BBE">
        <w:trPr>
          <w:trHeight w:val="45"/>
        </w:trPr>
        <w:tc>
          <w:tcPr>
            <w:tcW w:w="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4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Любимая книга малышей</w:t>
            </w:r>
          </w:p>
        </w:tc>
        <w:tc>
          <w:tcPr>
            <w:tcW w:w="3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Москва </w:t>
            </w:r>
            <w:proofErr w:type="spellStart"/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Росмэн</w:t>
            </w:r>
            <w:proofErr w:type="spellEnd"/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2012 г</w:t>
            </w:r>
          </w:p>
        </w:tc>
      </w:tr>
      <w:tr w:rsidR="001B3F92" w:rsidRPr="001B3F92" w:rsidTr="00290BBE">
        <w:tc>
          <w:tcPr>
            <w:tcW w:w="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4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3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</w:tr>
      <w:tr w:rsidR="001B3F92" w:rsidRPr="001B3F92" w:rsidTr="00290BBE">
        <w:trPr>
          <w:trHeight w:val="690"/>
        </w:trPr>
        <w:tc>
          <w:tcPr>
            <w:tcW w:w="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4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 Лучших сказок малышам:</w:t>
            </w:r>
          </w:p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«Красная шапочка»</w:t>
            </w:r>
          </w:p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 В гостях у снежной королевы»</w:t>
            </w:r>
          </w:p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« </w:t>
            </w:r>
            <w:proofErr w:type="spellStart"/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Трям</w:t>
            </w:r>
            <w:proofErr w:type="spellEnd"/>
            <w:proofErr w:type="gramStart"/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здравствуйте!»</w:t>
            </w:r>
          </w:p>
        </w:tc>
        <w:tc>
          <w:tcPr>
            <w:tcW w:w="3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Издательство « </w:t>
            </w:r>
            <w:proofErr w:type="spellStart"/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</w:t>
            </w:r>
            <w:proofErr w:type="gramStart"/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</w:t>
            </w:r>
            <w:proofErr w:type="spellEnd"/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  <w:proofErr w:type="gramEnd"/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Пресс» Ростов на Дону 2013г.</w:t>
            </w:r>
          </w:p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С. Козлов</w:t>
            </w: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Издательство « </w:t>
            </w:r>
            <w:proofErr w:type="spellStart"/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</w:t>
            </w:r>
            <w:proofErr w:type="gramStart"/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</w:t>
            </w:r>
            <w:proofErr w:type="spellEnd"/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  <w:proofErr w:type="gramEnd"/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Пресс» Ростов на Дону 2014г.</w:t>
            </w:r>
          </w:p>
        </w:tc>
      </w:tr>
      <w:tr w:rsidR="001B3F92" w:rsidRPr="001B3F92" w:rsidTr="00290BBE">
        <w:trPr>
          <w:trHeight w:val="150"/>
        </w:trPr>
        <w:tc>
          <w:tcPr>
            <w:tcW w:w="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4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Самые добрые сказки</w:t>
            </w:r>
          </w:p>
        </w:tc>
        <w:tc>
          <w:tcPr>
            <w:tcW w:w="3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Москва ОПМА Медиа групп 2007г.</w:t>
            </w:r>
          </w:p>
        </w:tc>
      </w:tr>
      <w:tr w:rsidR="001B3F92" w:rsidRPr="001B3F92" w:rsidTr="00290BBE">
        <w:trPr>
          <w:trHeight w:val="45"/>
        </w:trPr>
        <w:tc>
          <w:tcPr>
            <w:tcW w:w="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4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Русские народные сказки</w:t>
            </w:r>
          </w:p>
        </w:tc>
        <w:tc>
          <w:tcPr>
            <w:tcW w:w="3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Издательство « </w:t>
            </w:r>
            <w:proofErr w:type="spellStart"/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</w:t>
            </w:r>
            <w:proofErr w:type="gramStart"/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</w:t>
            </w:r>
            <w:proofErr w:type="spellEnd"/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  <w:proofErr w:type="gramEnd"/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Пресс» Ростов на Дону 2012г.</w:t>
            </w:r>
          </w:p>
        </w:tc>
      </w:tr>
      <w:tr w:rsidR="001B3F92" w:rsidRPr="001B3F92" w:rsidTr="00290BBE">
        <w:tc>
          <w:tcPr>
            <w:tcW w:w="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4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Мои первые сказки</w:t>
            </w:r>
          </w:p>
        </w:tc>
        <w:tc>
          <w:tcPr>
            <w:tcW w:w="3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Стрекоза 2012г.</w:t>
            </w:r>
          </w:p>
        </w:tc>
      </w:tr>
      <w:tr w:rsidR="001B3F92" w:rsidRPr="001B3F92" w:rsidTr="00290BBE">
        <w:trPr>
          <w:trHeight w:val="135"/>
        </w:trPr>
        <w:tc>
          <w:tcPr>
            <w:tcW w:w="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4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Сказки на ночь « Колобок»</w:t>
            </w:r>
          </w:p>
        </w:tc>
        <w:tc>
          <w:tcPr>
            <w:tcW w:w="3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Амфора 2013</w:t>
            </w:r>
          </w:p>
        </w:tc>
      </w:tr>
      <w:tr w:rsidR="001B3F92" w:rsidRPr="001B3F92" w:rsidTr="00290BBE">
        <w:tc>
          <w:tcPr>
            <w:tcW w:w="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4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Русские народные сказки «Морозко»</w:t>
            </w:r>
          </w:p>
        </w:tc>
        <w:tc>
          <w:tcPr>
            <w:tcW w:w="3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Издательство «Самовар» 2007г.</w:t>
            </w:r>
          </w:p>
        </w:tc>
      </w:tr>
      <w:tr w:rsidR="001B3F92" w:rsidRPr="001B3F92" w:rsidTr="00290BBE">
        <w:trPr>
          <w:trHeight w:val="105"/>
        </w:trPr>
        <w:tc>
          <w:tcPr>
            <w:tcW w:w="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4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Любимые стихи « Игрушки»</w:t>
            </w:r>
          </w:p>
        </w:tc>
        <w:tc>
          <w:tcPr>
            <w:tcW w:w="3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А. </w:t>
            </w:r>
            <w:proofErr w:type="spellStart"/>
            <w:r w:rsidRPr="001B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Барто</w:t>
            </w:r>
            <w:proofErr w:type="spellEnd"/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Эксмо</w:t>
            </w:r>
            <w:proofErr w:type="spellEnd"/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Москва 2014 г.</w:t>
            </w:r>
          </w:p>
        </w:tc>
      </w:tr>
      <w:tr w:rsidR="001B3F92" w:rsidRPr="001B3F92" w:rsidTr="00290BBE">
        <w:tc>
          <w:tcPr>
            <w:tcW w:w="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4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</w:t>
            </w:r>
            <w:proofErr w:type="spellStart"/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Тараканище</w:t>
            </w:r>
            <w:proofErr w:type="spellEnd"/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  <w:proofErr w:type="gramStart"/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,»</w:t>
            </w:r>
            <w:proofErr w:type="gramEnd"/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Путаница», «Айболит», « </w:t>
            </w:r>
            <w:proofErr w:type="spellStart"/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Бармалей</w:t>
            </w:r>
            <w:proofErr w:type="spellEnd"/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 « Ёжики смеются»</w:t>
            </w:r>
          </w:p>
        </w:tc>
        <w:tc>
          <w:tcPr>
            <w:tcW w:w="3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Корней Чуковский</w:t>
            </w:r>
          </w:p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Издательство « </w:t>
            </w:r>
            <w:proofErr w:type="spellStart"/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</w:t>
            </w:r>
            <w:proofErr w:type="gramStart"/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</w:t>
            </w:r>
            <w:proofErr w:type="spellEnd"/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  <w:proofErr w:type="gramEnd"/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Пресс» Ростов на Дону 2012г.</w:t>
            </w:r>
          </w:p>
        </w:tc>
      </w:tr>
      <w:tr w:rsidR="001B3F92" w:rsidRPr="001B3F92" w:rsidTr="00290BBE">
        <w:trPr>
          <w:trHeight w:val="60"/>
        </w:trPr>
        <w:tc>
          <w:tcPr>
            <w:tcW w:w="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4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Считалочки</w:t>
            </w:r>
          </w:p>
        </w:tc>
        <w:tc>
          <w:tcPr>
            <w:tcW w:w="3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А. </w:t>
            </w:r>
            <w:proofErr w:type="spellStart"/>
            <w:r w:rsidRPr="001B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Барто</w:t>
            </w:r>
            <w:proofErr w:type="spellEnd"/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Эксмо</w:t>
            </w:r>
            <w:proofErr w:type="spellEnd"/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Москва 2014 г.</w:t>
            </w:r>
          </w:p>
        </w:tc>
      </w:tr>
      <w:tr w:rsidR="001B3F92" w:rsidRPr="001B3F92" w:rsidTr="00290BBE">
        <w:trPr>
          <w:trHeight w:val="45"/>
        </w:trPr>
        <w:tc>
          <w:tcPr>
            <w:tcW w:w="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4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Азбука в загадках</w:t>
            </w:r>
          </w:p>
        </w:tc>
        <w:tc>
          <w:tcPr>
            <w:tcW w:w="3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Издательство «Самовар» 2012г</w:t>
            </w:r>
          </w:p>
        </w:tc>
      </w:tr>
      <w:tr w:rsidR="001B3F92" w:rsidRPr="001B3F92" w:rsidTr="00290BBE">
        <w:trPr>
          <w:trHeight w:val="255"/>
        </w:trPr>
        <w:tc>
          <w:tcPr>
            <w:tcW w:w="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4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Моя первая энциклопедия</w:t>
            </w:r>
          </w:p>
        </w:tc>
        <w:tc>
          <w:tcPr>
            <w:tcW w:w="3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Москва РОМЭН 2003г.</w:t>
            </w:r>
          </w:p>
        </w:tc>
      </w:tr>
      <w:tr w:rsidR="001B3F92" w:rsidRPr="001B3F92" w:rsidTr="00290BBE">
        <w:trPr>
          <w:trHeight w:val="210"/>
        </w:trPr>
        <w:tc>
          <w:tcPr>
            <w:tcW w:w="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4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Большая книга дошкольника</w:t>
            </w:r>
          </w:p>
        </w:tc>
        <w:tc>
          <w:tcPr>
            <w:tcW w:w="3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Москва РОМЭН 2007г.</w:t>
            </w:r>
          </w:p>
        </w:tc>
      </w:tr>
    </w:tbl>
    <w:p w:rsidR="001B3F92" w:rsidRPr="001B3F92" w:rsidRDefault="001B3F92" w:rsidP="001B3F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3F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1B3F92" w:rsidRPr="001B3F92" w:rsidRDefault="001B3F92" w:rsidP="001B3F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3F9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Дидактический материал</w:t>
      </w:r>
    </w:p>
    <w:tbl>
      <w:tblPr>
        <w:tblW w:w="958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9"/>
        <w:gridCol w:w="234"/>
        <w:gridCol w:w="8184"/>
        <w:gridCol w:w="788"/>
      </w:tblGrid>
      <w:tr w:rsidR="001B3F92" w:rsidRPr="001B3F92" w:rsidTr="001B3F92"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Имеется в наличии</w:t>
            </w:r>
          </w:p>
        </w:tc>
      </w:tr>
      <w:tr w:rsidR="001B3F92" w:rsidRPr="001B3F92" w:rsidTr="001B3F92">
        <w:trPr>
          <w:trHeight w:val="45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Познавательное развитие:</w:t>
            </w:r>
          </w:p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1.Центр науки, экологии и экспериментирования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</w:tr>
      <w:tr w:rsidR="001B3F92" w:rsidRPr="001B3F92" w:rsidTr="001B3F92">
        <w:trPr>
          <w:trHeight w:val="45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Дидактическая игра « Времена года»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B3F92" w:rsidRPr="001B3F92" w:rsidRDefault="001B3F92" w:rsidP="001B3F92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3F92" w:rsidRPr="001B3F92" w:rsidTr="001B3F92">
        <w:trPr>
          <w:trHeight w:val="30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Дидактическая игра « Найди цветку пару»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3F92" w:rsidRPr="001B3F92" w:rsidTr="001B3F92">
        <w:trPr>
          <w:trHeight w:val="75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Изучаем время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3F92" w:rsidRPr="001B3F92" w:rsidTr="001B3F92">
        <w:trPr>
          <w:trHeight w:val="9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Домино « Окружающий мир»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3F92" w:rsidRPr="001B3F92" w:rsidTr="001B3F92">
        <w:trPr>
          <w:trHeight w:val="6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Развивающая игра « Виды транспорта»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3F92" w:rsidRPr="001B3F92" w:rsidTr="001B3F92">
        <w:trPr>
          <w:trHeight w:val="45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Весёлый счёт (развивающее лото)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3F92" w:rsidRPr="001B3F92" w:rsidTr="001B3F92">
        <w:trPr>
          <w:trHeight w:val="6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Лото буквы и цифры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1B3F92" w:rsidRPr="001B3F92" w:rsidTr="001B3F92">
        <w:trPr>
          <w:trHeight w:val="45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Азбука животных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3F92" w:rsidRPr="001B3F92" w:rsidTr="001B3F92">
        <w:trPr>
          <w:trHeight w:val="27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Азбука в кубиках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3F92" w:rsidRPr="001B3F92" w:rsidTr="001B3F92">
        <w:trPr>
          <w:trHeight w:val="15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Цвета и формы (развивающая игра)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3F92" w:rsidRPr="001B3F92" w:rsidTr="001B3F92">
        <w:trPr>
          <w:trHeight w:val="105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Лото подводный мир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3F92" w:rsidRPr="001B3F92" w:rsidTr="001B3F92">
        <w:trPr>
          <w:trHeight w:val="75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</w:tr>
      <w:tr w:rsidR="001B3F92" w:rsidRPr="001B3F92" w:rsidTr="001B3F92">
        <w:trPr>
          <w:trHeight w:val="3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 Центр математики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</w:tr>
      <w:tr w:rsidR="001B3F92" w:rsidRPr="001B3F92" w:rsidTr="001B3F92">
        <w:trPr>
          <w:trHeight w:val="6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Умные карточки « Развиваем логику»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</w:tr>
      <w:tr w:rsidR="001B3F92" w:rsidRPr="001B3F92" w:rsidTr="001B3F92">
        <w:trPr>
          <w:trHeight w:val="45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Лото пластмассовое «Азбука и цифры»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3F92" w:rsidRPr="001B3F92" w:rsidTr="001B3F92">
        <w:trPr>
          <w:trHeight w:val="6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Набор « Цифры» пластмассовые.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3F92" w:rsidRPr="001B3F92" w:rsidTr="001B3F92">
        <w:trPr>
          <w:trHeight w:val="75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Настольная развивающая игра « Цифры»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3F92" w:rsidRPr="001B3F92" w:rsidTr="001B3F92">
        <w:trPr>
          <w:trHeight w:val="3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Набор пластмассовых плоских геометрических фигур « Собери предмет»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3F92" w:rsidRPr="001B3F92" w:rsidTr="001B3F92">
        <w:trPr>
          <w:trHeight w:val="33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Дидактическая игра « Сложи квадрат»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3F92" w:rsidRPr="001B3F92" w:rsidTr="001B3F92">
        <w:trPr>
          <w:trHeight w:val="45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Чудесный мешочек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3F92" w:rsidRPr="001B3F92" w:rsidTr="001B3F92">
        <w:trPr>
          <w:trHeight w:val="9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Дидактическая игра « Поставь заплатку»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1B3F92" w:rsidRPr="001B3F92" w:rsidTr="001B3F92">
        <w:trPr>
          <w:trHeight w:val="15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Дидактическая игра « Собери машинку»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1B3F92" w:rsidRPr="001B3F92" w:rsidTr="001B3F92">
        <w:trPr>
          <w:trHeight w:val="9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Пособие цветные счётные палочки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наборов</w:t>
            </w:r>
          </w:p>
        </w:tc>
      </w:tr>
      <w:tr w:rsidR="001B3F92" w:rsidRPr="001B3F92" w:rsidTr="001B3F92">
        <w:trPr>
          <w:trHeight w:val="3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Игра головоломка « Чудо крестики»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3F92" w:rsidRPr="001B3F92" w:rsidTr="001B3F92">
        <w:trPr>
          <w:trHeight w:val="15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Счётный материал « Собачки»</w:t>
            </w:r>
          </w:p>
          <w:p w:rsidR="001B3F92" w:rsidRPr="001B3F92" w:rsidRDefault="001B3F92" w:rsidP="001B3F92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Счётный материал « Грибочки»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  <w:p w:rsidR="001B3F92" w:rsidRPr="001B3F92" w:rsidRDefault="001B3F92" w:rsidP="001B3F92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1B3F92" w:rsidRPr="001B3F92" w:rsidTr="001B3F92">
        <w:trPr>
          <w:trHeight w:val="3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Счётный материал « Пингвины»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1B3F92" w:rsidRPr="001B3F92" w:rsidTr="001B3F92">
        <w:trPr>
          <w:trHeight w:val="75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Счётный материал « Пароходики»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1B3F92" w:rsidRPr="001B3F92" w:rsidTr="001B3F92">
        <w:trPr>
          <w:trHeight w:val="3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Счётный материал « Ёлочки»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1B3F92" w:rsidRPr="001B3F92" w:rsidTr="001B3F92">
        <w:trPr>
          <w:trHeight w:val="15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Счётный материал « Морковь»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1B3F92" w:rsidRPr="001B3F92" w:rsidTr="001B3F92">
        <w:trPr>
          <w:trHeight w:val="105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Счётный материал « Помидор»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1B3F92" w:rsidRPr="001B3F92" w:rsidTr="001B3F92">
        <w:trPr>
          <w:trHeight w:val="75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Счётный материал « Геометрические фигуры»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</w:tr>
      <w:tr w:rsidR="001B3F92" w:rsidRPr="001B3F92" w:rsidTr="001B3F92">
        <w:trPr>
          <w:trHeight w:val="75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Счётный материал (карточки от 1до 10)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1B3F92" w:rsidRPr="001B3F92" w:rsidTr="001B3F92">
        <w:trPr>
          <w:trHeight w:val="75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Макет «Целое и части» (пицца)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3F92" w:rsidRPr="001B3F92" w:rsidTr="001B3F92">
        <w:trPr>
          <w:trHeight w:val="75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Игра « Рассели соседей» состав числа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1B3F92" w:rsidRPr="001B3F92" w:rsidTr="001B3F92">
        <w:trPr>
          <w:trHeight w:val="45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Центр сенсорного развития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</w:tr>
      <w:tr w:rsidR="001B3F92" w:rsidRPr="001B3F92" w:rsidTr="001B3F92">
        <w:trPr>
          <w:trHeight w:val="36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Игры для развития мелкой моторики (« Помоги золушке», « Разложи крышки», «Собери шишки» « Заплети косички», « Сложи целое из частей»</w:t>
            </w:r>
            <w:proofErr w:type="gramStart"/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)</w:t>
            </w:r>
            <w:proofErr w:type="gramEnd"/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B3F92" w:rsidRPr="001B3F92" w:rsidTr="001B3F92">
        <w:trPr>
          <w:trHeight w:val="6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Шнуровка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1B3F92" w:rsidRPr="001B3F92" w:rsidTr="001B3F92"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Лото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1B3F92" w:rsidRPr="001B3F92" w:rsidTr="001B3F92"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Пазлы</w:t>
            </w:r>
            <w:proofErr w:type="spellEnd"/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(крупные и мелкие)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1B3F92" w:rsidRPr="001B3F92" w:rsidTr="001B3F92">
        <w:trPr>
          <w:trHeight w:val="75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Мозаика мелкая с картинками образцами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3F92" w:rsidRPr="001B3F92" w:rsidTr="001B3F92">
        <w:trPr>
          <w:trHeight w:val="75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Мозаика большая с картинками образцами.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3F92" w:rsidRPr="001B3F92" w:rsidTr="001B3F92">
        <w:trPr>
          <w:trHeight w:val="105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3 Центр </w:t>
            </w:r>
            <w:proofErr w:type="gramStart"/>
            <w:r w:rsidRPr="001B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конструктивной</w:t>
            </w:r>
            <w:proofErr w:type="gramEnd"/>
          </w:p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деятельности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</w:tr>
      <w:tr w:rsidR="001B3F92" w:rsidRPr="001B3F92" w:rsidTr="001B3F92">
        <w:trPr>
          <w:trHeight w:val="135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Контейнер </w:t>
            </w:r>
            <w:proofErr w:type="gramStart"/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( </w:t>
            </w:r>
            <w:proofErr w:type="spellStart"/>
            <w:proofErr w:type="gramEnd"/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Лего</w:t>
            </w:r>
            <w:proofErr w:type="spellEnd"/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строительный)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3F92" w:rsidRPr="001B3F92" w:rsidTr="001B3F92">
        <w:trPr>
          <w:trHeight w:val="15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Контейнер (</w:t>
            </w:r>
            <w:proofErr w:type="spellStart"/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Лего</w:t>
            </w:r>
            <w:proofErr w:type="spellEnd"/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Городок)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1B3F92" w:rsidRPr="001B3F92" w:rsidTr="001B3F92">
        <w:trPr>
          <w:trHeight w:val="75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Кубики большие пластмассовые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1B3F92" w:rsidRPr="001B3F92" w:rsidTr="001B3F92">
        <w:trPr>
          <w:trHeight w:val="15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Кирпичики пластмассовые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1B3F92" w:rsidRPr="001B3F92" w:rsidTr="001B3F92">
        <w:trPr>
          <w:trHeight w:val="9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Пирамидки пластмассовые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1B3F92" w:rsidRPr="001B3F92" w:rsidTr="001B3F92">
        <w:trPr>
          <w:trHeight w:val="6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Цилиндры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1B3F92" w:rsidRPr="001B3F92" w:rsidTr="001B3F92">
        <w:trPr>
          <w:trHeight w:val="105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Набор игровой « Конструктор»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</w:tr>
      <w:tr w:rsidR="001B3F92" w:rsidRPr="001B3F92" w:rsidTr="001B3F92">
        <w:trPr>
          <w:trHeight w:val="105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Кубики деревянные « Сложи транспорт»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3F92" w:rsidRPr="001B3F92" w:rsidTr="001B3F92">
        <w:trPr>
          <w:trHeight w:val="45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Нетрадиционный материал: подборка из бросового материала – бумажные коробки, цилиндры, катушки, конусы, пластиковые бутылки, пробки и т.п.</w:t>
            </w:r>
            <w:proofErr w:type="gramEnd"/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</w:tr>
      <w:tr w:rsidR="001B3F92" w:rsidRPr="001B3F92" w:rsidTr="001B3F92">
        <w:trPr>
          <w:trHeight w:val="645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Набор для экспериментирования: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</w:tr>
      <w:tr w:rsidR="001B3F92" w:rsidRPr="001B3F92" w:rsidTr="001B3F92">
        <w:trPr>
          <w:trHeight w:val="9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Контейнер с пробками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3F92" w:rsidRPr="001B3F92" w:rsidTr="001B3F92"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Контейнер с шишками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3F92" w:rsidRPr="001B3F92" w:rsidTr="001B3F92"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Контейнер с крупами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  <w:tr w:rsidR="001B3F92" w:rsidRPr="001B3F92" w:rsidTr="001B3F92">
        <w:trPr>
          <w:trHeight w:val="9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Контейнер с почвой, глины, песка, камней.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1B3F92" w:rsidRPr="001B3F92" w:rsidTr="001B3F92">
        <w:trPr>
          <w:trHeight w:val="3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Контейнер с корой дерева.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3F92" w:rsidRPr="001B3F92" w:rsidTr="001B3F92">
        <w:trPr>
          <w:trHeight w:val="3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Демонстрационный материал разных видов: железо, дерево, пластмасс, стекло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</w:tr>
      <w:tr w:rsidR="001B3F92" w:rsidRPr="001B3F92" w:rsidTr="001B3F92">
        <w:trPr>
          <w:trHeight w:val="3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Демонстрационный материал «Виды тканей»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</w:tr>
      <w:tr w:rsidR="001B3F92" w:rsidRPr="001B3F92" w:rsidTr="001B3F92">
        <w:trPr>
          <w:trHeight w:val="75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Емкости разной вместимости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  <w:tr w:rsidR="001B3F92" w:rsidRPr="001B3F92" w:rsidTr="001B3F92">
        <w:trPr>
          <w:trHeight w:val="45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Предметы плавающие и тонущие.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  <w:tr w:rsidR="001B3F92" w:rsidRPr="001B3F92" w:rsidTr="001B3F92">
        <w:trPr>
          <w:trHeight w:val="6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Ложки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1B3F92" w:rsidRPr="001B3F92" w:rsidTr="001B3F92">
        <w:trPr>
          <w:trHeight w:val="6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Муляжи фруктов и овощей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3F92" w:rsidRPr="001B3F92" w:rsidTr="001B3F92">
        <w:trPr>
          <w:trHeight w:val="6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Лопатки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1B3F92" w:rsidRPr="001B3F92" w:rsidTr="001B3F92">
        <w:trPr>
          <w:trHeight w:val="6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Воронки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3F92" w:rsidRPr="001B3F92" w:rsidTr="001B3F92">
        <w:trPr>
          <w:trHeight w:val="6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Клеёнки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1B3F92" w:rsidRPr="001B3F92" w:rsidTr="001B3F92">
        <w:trPr>
          <w:trHeight w:val="27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Сито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3F92" w:rsidRPr="001B3F92" w:rsidTr="001B3F92">
        <w:trPr>
          <w:trHeight w:val="24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Формочки.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1B3F92" w:rsidRPr="001B3F92" w:rsidTr="001B3F92">
        <w:trPr>
          <w:trHeight w:val="255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Магнит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1B3F92" w:rsidRPr="001B3F92" w:rsidTr="001B3F92">
        <w:trPr>
          <w:trHeight w:val="225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Ветряные мельницы (вертушки)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1B3F92" w:rsidRPr="001B3F92" w:rsidTr="001B3F92">
        <w:trPr>
          <w:trHeight w:val="375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Зеркальце для игр с солнечным зайчиком.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1B3F92" w:rsidRPr="001B3F92" w:rsidTr="001B3F92">
        <w:trPr>
          <w:trHeight w:val="9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Набор  для труда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</w:tr>
      <w:tr w:rsidR="001B3F92" w:rsidRPr="001B3F92" w:rsidTr="001B3F92">
        <w:trPr>
          <w:trHeight w:val="9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Контейнер с почвой для выращивания огорода на окне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1B3F92" w:rsidRPr="001B3F92" w:rsidTr="001B3F92">
        <w:trPr>
          <w:trHeight w:val="9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Лейки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1B3F92" w:rsidRPr="001B3F92" w:rsidTr="001B3F92">
        <w:trPr>
          <w:trHeight w:val="6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Грабельки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3F92" w:rsidRPr="001B3F92" w:rsidTr="001B3F92">
        <w:trPr>
          <w:trHeight w:val="9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Комнатные растения 2 вида, низкие, широколистные.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1B3F92" w:rsidRPr="001B3F92" w:rsidTr="001B3F92">
        <w:trPr>
          <w:trHeight w:val="9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Паспорт растений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</w:tr>
      <w:tr w:rsidR="001B3F92" w:rsidRPr="001B3F92" w:rsidTr="001B3F92">
        <w:trPr>
          <w:trHeight w:val="135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Ведёрки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1B3F92" w:rsidRPr="001B3F92" w:rsidTr="001B3F92">
        <w:trPr>
          <w:trHeight w:val="45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Лопатки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1B3F92" w:rsidRPr="001B3F92" w:rsidTr="001B3F92">
        <w:trPr>
          <w:trHeight w:val="75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Опрыскиватель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3F92" w:rsidRPr="001B3F92" w:rsidTr="001B3F92">
        <w:trPr>
          <w:trHeight w:val="75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Фартуки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1B3F92" w:rsidRPr="001B3F92" w:rsidTr="001B3F92">
        <w:trPr>
          <w:trHeight w:val="105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Палочки для рыхления почвы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1B3F92" w:rsidRPr="001B3F92" w:rsidTr="001B3F92">
        <w:trPr>
          <w:trHeight w:val="15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Центр дежурства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</w:tr>
      <w:tr w:rsidR="001B3F92" w:rsidRPr="001B3F92" w:rsidTr="001B3F92"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Фартуки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1B3F92" w:rsidRPr="001B3F92" w:rsidTr="001B3F92">
        <w:trPr>
          <w:trHeight w:val="3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Колпаки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1B3F92" w:rsidRPr="001B3F92" w:rsidTr="001B3F92">
        <w:trPr>
          <w:trHeight w:val="36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Социально – коммуникативное</w:t>
            </w: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1B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развитие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</w:tr>
      <w:tr w:rsidR="001B3F92" w:rsidRPr="001B3F92" w:rsidTr="001B3F92">
        <w:trPr>
          <w:trHeight w:val="6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 Центр игры</w:t>
            </w:r>
          </w:p>
          <w:p w:rsidR="001B3F92" w:rsidRPr="001B3F92" w:rsidRDefault="001B3F92" w:rsidP="001B3F92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Игрушки: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</w:tr>
      <w:tr w:rsidR="001B3F92" w:rsidRPr="001B3F92" w:rsidTr="001B3F92">
        <w:trPr>
          <w:trHeight w:val="45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Резиновые игрушки: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</w:tr>
      <w:tr w:rsidR="001B3F92" w:rsidRPr="001B3F92" w:rsidTr="001B3F92">
        <w:trPr>
          <w:trHeight w:val="6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Машенька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1B3F92" w:rsidRPr="001B3F92" w:rsidTr="001B3F92">
        <w:trPr>
          <w:trHeight w:val="75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Медведи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1B3F92" w:rsidRPr="001B3F92" w:rsidTr="001B3F92">
        <w:trPr>
          <w:trHeight w:val="24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Волк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3F92" w:rsidRPr="001B3F92" w:rsidTr="001B3F92">
        <w:trPr>
          <w:trHeight w:val="9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Поросята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1B3F92" w:rsidRPr="001B3F92" w:rsidTr="001B3F92">
        <w:trPr>
          <w:trHeight w:val="45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Красная шапочка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3F92" w:rsidRPr="001B3F92" w:rsidTr="001B3F92"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Пластмассовые игрушки: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</w:tr>
      <w:tr w:rsidR="001B3F92" w:rsidRPr="001B3F92" w:rsidTr="001B3F92">
        <w:trPr>
          <w:trHeight w:val="3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корова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3F92" w:rsidRPr="001B3F92" w:rsidTr="001B3F92">
        <w:trPr>
          <w:trHeight w:val="3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собака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1B3F92" w:rsidRPr="001B3F92" w:rsidTr="001B3F92">
        <w:trPr>
          <w:trHeight w:val="3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ослик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3F92" w:rsidRPr="001B3F92" w:rsidTr="001B3F92">
        <w:trPr>
          <w:trHeight w:val="45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коза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1B3F92" w:rsidRPr="001B3F92" w:rsidTr="001B3F92">
        <w:trPr>
          <w:trHeight w:val="15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лошадка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1B3F92" w:rsidRPr="001B3F92" w:rsidTr="001B3F92"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динозаврики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1B3F92" w:rsidRPr="001B3F92" w:rsidTr="001B3F92">
        <w:trPr>
          <w:trHeight w:val="6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носорог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3F92" w:rsidRPr="001B3F92" w:rsidTr="001B3F92">
        <w:trPr>
          <w:trHeight w:val="3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слоник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3F92" w:rsidRPr="001B3F92" w:rsidTr="001B3F92">
        <w:trPr>
          <w:trHeight w:val="12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тигр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3F92" w:rsidRPr="001B3F92" w:rsidTr="001B3F92">
        <w:trPr>
          <w:trHeight w:val="105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чебурашка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3F92" w:rsidRPr="001B3F92" w:rsidTr="001B3F92">
        <w:trPr>
          <w:trHeight w:val="9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1B3F92" w:rsidRPr="001B3F92" w:rsidTr="001B3F92">
        <w:trPr>
          <w:trHeight w:val="45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Мастерская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3F92" w:rsidRPr="001B3F92" w:rsidTr="001B3F92">
        <w:trPr>
          <w:trHeight w:val="15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Чемодан слесаря с инструментами (конструктор)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3F92" w:rsidRPr="001B3F92" w:rsidTr="001B3F92">
        <w:trPr>
          <w:trHeight w:val="15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Машина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1B3F92" w:rsidRPr="001B3F92" w:rsidTr="001B3F92"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Кроватка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1B3F92" w:rsidRPr="001B3F92" w:rsidTr="001B3F92"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Набор кукольной посуды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3F92" w:rsidRPr="001B3F92" w:rsidTr="001B3F92"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Набор кукольной одежды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3F92" w:rsidRPr="001B3F92" w:rsidTr="001B3F92"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Комплект кукольных постельных принадлежностей.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1B3F92" w:rsidRPr="001B3F92" w:rsidTr="001B3F92">
        <w:trPr>
          <w:trHeight w:val="9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Кукла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1B3F92" w:rsidRPr="001B3F92" w:rsidTr="001B3F92">
        <w:trPr>
          <w:trHeight w:val="9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Коляска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3F92" w:rsidRPr="001B3F92" w:rsidTr="001B3F92">
        <w:trPr>
          <w:trHeight w:val="105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Газовая плита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3F92" w:rsidRPr="001B3F92" w:rsidTr="001B3F92">
        <w:trPr>
          <w:trHeight w:val="9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Стиральная машина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3F92" w:rsidRPr="001B3F92" w:rsidTr="001B3F92">
        <w:trPr>
          <w:trHeight w:val="105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Домик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3F92" w:rsidRPr="001B3F92" w:rsidTr="001B3F92">
        <w:trPr>
          <w:trHeight w:val="105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Сюжетн</w:t>
            </w:r>
            <w:proofErr w:type="gramStart"/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о-</w:t>
            </w:r>
            <w:proofErr w:type="gramEnd"/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ролевая игра в коробке « Больница»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3F92" w:rsidRPr="001B3F92" w:rsidTr="001B3F92">
        <w:trPr>
          <w:trHeight w:val="105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Предметы заместители (баночки, коробочки</w:t>
            </w:r>
            <w:proofErr w:type="gramStart"/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,)</w:t>
            </w:r>
            <w:proofErr w:type="gramEnd"/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</w:tr>
      <w:tr w:rsidR="001B3F92" w:rsidRPr="001B3F92" w:rsidTr="001B3F92">
        <w:trPr>
          <w:trHeight w:val="15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Белый халат и косынка </w:t>
            </w:r>
            <w:proofErr w:type="spellStart"/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мед</w:t>
            </w:r>
            <w:proofErr w:type="gramStart"/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.с</w:t>
            </w:r>
            <w:proofErr w:type="gramEnd"/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естры</w:t>
            </w:r>
            <w:proofErr w:type="spellEnd"/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3F92" w:rsidRPr="001B3F92" w:rsidTr="001B3F92">
        <w:trPr>
          <w:trHeight w:val="6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Сюжетн</w:t>
            </w:r>
            <w:proofErr w:type="gramStart"/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о-</w:t>
            </w:r>
            <w:proofErr w:type="gramEnd"/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ролевая игра в коробке « Парикмахерская»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3F92" w:rsidRPr="001B3F92" w:rsidTr="001B3F92">
        <w:trPr>
          <w:trHeight w:val="6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Фартук для парикмахера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3F92" w:rsidRPr="001B3F92" w:rsidTr="001B3F92">
        <w:trPr>
          <w:trHeight w:val="6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Журнал причёсок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</w:tr>
      <w:tr w:rsidR="001B3F92" w:rsidRPr="001B3F92" w:rsidTr="001B3F92">
        <w:trPr>
          <w:trHeight w:val="3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Зеркало для игры в парикмахерскую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3F92" w:rsidRPr="001B3F92" w:rsidTr="001B3F92">
        <w:trPr>
          <w:trHeight w:val="9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Магазин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3F92" w:rsidRPr="001B3F92" w:rsidTr="001B3F92">
        <w:trPr>
          <w:trHeight w:val="9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Набор муляжей овощей и фруктов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</w:tr>
      <w:tr w:rsidR="001B3F92" w:rsidRPr="001B3F92" w:rsidTr="001B3F92">
        <w:trPr>
          <w:trHeight w:val="60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Нетрадиционный материал для игры в « Магазин», предметы заменители: подборка из бросового материала – бумажные коробки, пластиковые бутылки, баночки и т.д.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</w:tr>
      <w:tr w:rsidR="001B3F92" w:rsidRPr="001B3F92" w:rsidTr="001B3F92">
        <w:trPr>
          <w:trHeight w:val="75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Корзинки, сумочки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1B3F92" w:rsidRPr="001B3F92" w:rsidTr="001B3F92">
        <w:trPr>
          <w:trHeight w:val="15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 Центр социально – эмоционального развития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</w:tr>
      <w:tr w:rsidR="001B3F92" w:rsidRPr="001B3F92" w:rsidTr="001B3F92"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Фото альбом « Я и моя группа»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3F92" w:rsidRPr="001B3F92" w:rsidTr="001B3F92">
        <w:trPr>
          <w:trHeight w:val="6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Папка с иллюстрациями отражающие разные занятия детей и взрослых;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3F92" w:rsidRPr="001B3F92" w:rsidTr="001B3F92">
        <w:trPr>
          <w:trHeight w:val="6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Набор « Солнышки»; « смайлики» изображающие разные эмоциональные состояния людей (веселый, грустный, смеющийся, плачущий, сердитый, удивленный, испуганный и др.),</w:t>
            </w:r>
            <w:proofErr w:type="gramEnd"/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1B3F92" w:rsidRPr="001B3F92" w:rsidTr="001B3F92"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Ауди записи музыки для релаксации.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</w:tr>
      <w:tr w:rsidR="001B3F92" w:rsidRPr="001B3F92" w:rsidTr="001B3F92">
        <w:trPr>
          <w:trHeight w:val="42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 Центр безопасности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</w:tr>
      <w:tr w:rsidR="001B3F92" w:rsidRPr="001B3F92" w:rsidTr="001B3F92">
        <w:tc>
          <w:tcPr>
            <w:tcW w:w="37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tbl>
            <w:tblPr>
              <w:tblW w:w="1066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65"/>
            </w:tblGrid>
            <w:tr w:rsidR="001B3F92" w:rsidRPr="001B3F92" w:rsidTr="00290BBE">
              <w:trPr>
                <w:trHeight w:val="240"/>
              </w:trPr>
              <w:tc>
                <w:tcPr>
                  <w:tcW w:w="10605" w:type="dxa"/>
                  <w:tcBorders>
                    <w:top w:val="double" w:sz="6" w:space="0" w:color="00000A"/>
                    <w:left w:val="double" w:sz="6" w:space="0" w:color="00000A"/>
                    <w:bottom w:val="single" w:sz="6" w:space="0" w:color="00000A"/>
                    <w:right w:val="double" w:sz="6" w:space="0" w:color="00000A"/>
                  </w:tcBorders>
                  <w:hideMark/>
                </w:tcPr>
                <w:p w:rsidR="001B3F92" w:rsidRPr="001B3F92" w:rsidRDefault="001B3F92" w:rsidP="001B3F9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1B3F9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Игрушка «Светофор»</w:t>
                  </w:r>
                </w:p>
              </w:tc>
            </w:tr>
            <w:tr w:rsidR="001B3F92" w:rsidRPr="001B3F92" w:rsidTr="00290BBE">
              <w:trPr>
                <w:trHeight w:val="240"/>
              </w:trPr>
              <w:tc>
                <w:tcPr>
                  <w:tcW w:w="10605" w:type="dxa"/>
                  <w:tcBorders>
                    <w:top w:val="single" w:sz="6" w:space="0" w:color="00000A"/>
                    <w:left w:val="double" w:sz="6" w:space="0" w:color="00000A"/>
                    <w:bottom w:val="single" w:sz="6" w:space="0" w:color="00000A"/>
                    <w:right w:val="double" w:sz="6" w:space="0" w:color="00000A"/>
                  </w:tcBorders>
                  <w:hideMark/>
                </w:tcPr>
                <w:p w:rsidR="001B3F92" w:rsidRPr="001B3F92" w:rsidRDefault="001B3F92" w:rsidP="001B3F9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1B3F9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Домино « Дорожные знаки»</w:t>
                  </w:r>
                </w:p>
              </w:tc>
            </w:tr>
            <w:tr w:rsidR="001B3F92" w:rsidRPr="001B3F92" w:rsidTr="00290BBE">
              <w:tc>
                <w:tcPr>
                  <w:tcW w:w="10605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hideMark/>
                </w:tcPr>
                <w:p w:rsidR="001B3F92" w:rsidRPr="001B3F92" w:rsidRDefault="001B3F92" w:rsidP="001B3F9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1B3F9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Макет с изображением дорог, пешеходных переходов, дорожных знаков</w:t>
                  </w:r>
                </w:p>
              </w:tc>
            </w:tr>
            <w:tr w:rsidR="001B3F92" w:rsidRPr="001B3F92" w:rsidTr="00290BBE">
              <w:tc>
                <w:tcPr>
                  <w:tcW w:w="10605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hideMark/>
                </w:tcPr>
                <w:p w:rsidR="001B3F92" w:rsidRPr="001B3F92" w:rsidRDefault="001B3F92" w:rsidP="001B3F9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1B3F9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Игра «Опасно – не опасно»</w:t>
                  </w:r>
                </w:p>
              </w:tc>
            </w:tr>
            <w:tr w:rsidR="001B3F92" w:rsidRPr="001B3F92" w:rsidTr="00290BBE">
              <w:tc>
                <w:tcPr>
                  <w:tcW w:w="10605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hideMark/>
                </w:tcPr>
                <w:p w:rsidR="001B3F92" w:rsidRPr="001B3F92" w:rsidRDefault="001B3F92" w:rsidP="001B3F9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1B3F9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Игра «Полезное - вредное»</w:t>
                  </w:r>
                </w:p>
              </w:tc>
            </w:tr>
            <w:tr w:rsidR="001B3F92" w:rsidRPr="001B3F92" w:rsidTr="00290BBE">
              <w:tc>
                <w:tcPr>
                  <w:tcW w:w="10605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hideMark/>
                </w:tcPr>
                <w:p w:rsidR="001B3F92" w:rsidRPr="001B3F92" w:rsidRDefault="001B3F92" w:rsidP="001B3F9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1B3F9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Макет « Противопожарный щит»</w:t>
                  </w:r>
                </w:p>
              </w:tc>
            </w:tr>
          </w:tbl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Центр патриотического воспитания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3F92" w:rsidRPr="001B3F92" w:rsidTr="001B3F92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1B3F92" w:rsidRPr="001B3F92" w:rsidRDefault="001B3F92" w:rsidP="001B3F9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1B3F92" w:rsidRPr="001B3F92" w:rsidRDefault="001B3F92" w:rsidP="001B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3F92" w:rsidRPr="001B3F92" w:rsidTr="001B3F92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1B3F92" w:rsidRPr="001B3F92" w:rsidRDefault="001B3F92" w:rsidP="001B3F9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1B3F92" w:rsidRPr="001B3F92" w:rsidRDefault="001B3F92" w:rsidP="001B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3F92" w:rsidRPr="001B3F92" w:rsidTr="001B3F92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1B3F92" w:rsidRPr="001B3F92" w:rsidRDefault="001B3F92" w:rsidP="001B3F9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1B3F92" w:rsidRPr="001B3F92" w:rsidRDefault="001B3F92" w:rsidP="001B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3F92" w:rsidRPr="001B3F92" w:rsidTr="001B3F92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1B3F92" w:rsidRPr="001B3F92" w:rsidRDefault="001B3F92" w:rsidP="001B3F9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1B3F92" w:rsidRPr="001B3F92" w:rsidRDefault="001B3F92" w:rsidP="001B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3F92" w:rsidRPr="001B3F92" w:rsidTr="001B3F92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1B3F92" w:rsidRPr="001B3F92" w:rsidRDefault="001B3F92" w:rsidP="001B3F9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1B3F92" w:rsidRPr="001B3F92" w:rsidRDefault="001B3F92" w:rsidP="001B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3F92" w:rsidRPr="001B3F92" w:rsidTr="001B3F92"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Государственная символика.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1B3F92" w:rsidRPr="001B3F92" w:rsidTr="001B3F92"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Флаг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3F92" w:rsidRPr="001B3F92" w:rsidTr="001B3F92"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Папка с иллюстрациями « Знакомство с русской культурой»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3F92" w:rsidRPr="001B3F92" w:rsidTr="001B3F92"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Папка с иллюстрациями «М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ой край».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1B3F92" w:rsidRPr="001B3F92" w:rsidTr="001B3F92">
        <w:trPr>
          <w:trHeight w:val="75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Игрушка-Матрёшка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3F92" w:rsidRPr="001B3F92" w:rsidTr="001B3F92">
        <w:trPr>
          <w:trHeight w:val="75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Набор карточек « Москва»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3F92" w:rsidRPr="001B3F92" w:rsidTr="001B3F92">
        <w:trPr>
          <w:trHeight w:val="45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Папка с иллюстрациями « Наша армия сильна»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3F92" w:rsidRPr="001B3F92" w:rsidTr="001B3F92">
        <w:trPr>
          <w:trHeight w:val="375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Речевое развитие</w:t>
            </w:r>
          </w:p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1Речевой центр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</w:tr>
      <w:tr w:rsidR="001B3F92" w:rsidRPr="001B3F92" w:rsidTr="001B3F92">
        <w:trPr>
          <w:trHeight w:val="135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Дидактическая игра « Разложи в правильной последовательности»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3F92" w:rsidRPr="001B3F92" w:rsidTr="001B3F92">
        <w:trPr>
          <w:trHeight w:val="105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Дидактическая игра « Расскажи сказку»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3F92" w:rsidRPr="001B3F92" w:rsidTr="001B3F92">
        <w:trPr>
          <w:trHeight w:val="12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Дидактическая игра « Что делают дети»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3F92" w:rsidRPr="001B3F92" w:rsidTr="001B3F92">
        <w:trPr>
          <w:trHeight w:val="75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Дидактическая игра « Найди различия»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1B3F92" w:rsidRPr="001B3F92" w:rsidTr="001B3F92">
        <w:trPr>
          <w:trHeight w:val="9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Лото пластмассовое « Азбука и цифры»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3F92" w:rsidRPr="001B3F92" w:rsidTr="001B3F92">
        <w:trPr>
          <w:trHeight w:val="12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Дидактическая игра « Что такое хорошо и что такое плохо»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3F92" w:rsidRPr="001B3F92" w:rsidTr="001B3F92">
        <w:trPr>
          <w:trHeight w:val="45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Ауди записи сказок, рассказов</w:t>
            </w:r>
            <w:proofErr w:type="gramStart"/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.</w:t>
            </w:r>
            <w:proofErr w:type="gramEnd"/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</w:tr>
      <w:tr w:rsidR="001B3F92" w:rsidRPr="001B3F92" w:rsidTr="001B3F92">
        <w:trPr>
          <w:trHeight w:val="36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Видео записи</w:t>
            </w:r>
            <w:proofErr w:type="gramEnd"/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мультфильмов.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</w:tr>
      <w:tr w:rsidR="001B3F92" w:rsidRPr="001B3F92" w:rsidTr="001B3F92">
        <w:trPr>
          <w:trHeight w:val="135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Художественно </w:t>
            </w:r>
            <w:proofErr w:type="gramStart"/>
            <w:r w:rsidRPr="001B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-э</w:t>
            </w:r>
            <w:proofErr w:type="gramEnd"/>
            <w:r w:rsidRPr="001B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стетическое развитие</w:t>
            </w:r>
          </w:p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 Центр изобразительной деятельности</w:t>
            </w:r>
          </w:p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</w:tr>
      <w:tr w:rsidR="001B3F92" w:rsidRPr="001B3F92" w:rsidTr="001B3F92">
        <w:trPr>
          <w:trHeight w:val="135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Трафареты для рисования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</w:tr>
      <w:tr w:rsidR="001B3F92" w:rsidRPr="001B3F92" w:rsidTr="001B3F92">
        <w:trPr>
          <w:trHeight w:val="6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Альбомы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</w:tr>
      <w:tr w:rsidR="001B3F92" w:rsidRPr="001B3F92" w:rsidTr="001B3F92">
        <w:trPr>
          <w:trHeight w:val="9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Гуашь 6 цветов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</w:tr>
      <w:tr w:rsidR="001B3F92" w:rsidRPr="001B3F92" w:rsidTr="001B3F92">
        <w:trPr>
          <w:trHeight w:val="135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Акварельные краски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</w:tr>
      <w:tr w:rsidR="001B3F92" w:rsidRPr="001B3F92" w:rsidTr="001B3F92">
        <w:trPr>
          <w:trHeight w:val="12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Бумага « Снегурочка»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 </w:t>
            </w:r>
            <w:proofErr w:type="spellStart"/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пач</w:t>
            </w:r>
            <w:proofErr w:type="spellEnd"/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1B3F92" w:rsidRPr="001B3F92" w:rsidTr="001B3F92">
        <w:trPr>
          <w:trHeight w:val="75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Кисточки для красок и клея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</w:tr>
      <w:tr w:rsidR="001B3F92" w:rsidRPr="001B3F92" w:rsidTr="001B3F92">
        <w:trPr>
          <w:trHeight w:val="9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Печатки, губки, ватные тампоны для нанесения узоров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</w:tr>
      <w:tr w:rsidR="001B3F92" w:rsidRPr="001B3F92" w:rsidTr="001B3F92">
        <w:trPr>
          <w:trHeight w:val="6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Клей, клеящийся карандаш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</w:tr>
      <w:tr w:rsidR="001B3F92" w:rsidRPr="001B3F92" w:rsidTr="001B3F92">
        <w:trPr>
          <w:trHeight w:val="6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Пластилин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</w:tr>
      <w:tr w:rsidR="001B3F92" w:rsidRPr="001B3F92" w:rsidTr="001B3F92">
        <w:trPr>
          <w:trHeight w:val="12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Клеёнки для столов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1B3F92" w:rsidRPr="001B3F92" w:rsidTr="001B3F92">
        <w:trPr>
          <w:trHeight w:val="45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Простые карандаши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</w:tr>
      <w:tr w:rsidR="001B3F92" w:rsidRPr="001B3F92" w:rsidTr="001B3F92">
        <w:trPr>
          <w:trHeight w:val="75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Цветные карандаши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11упа</w:t>
            </w:r>
          </w:p>
        </w:tc>
      </w:tr>
      <w:tr w:rsidR="001B3F92" w:rsidRPr="001B3F92" w:rsidTr="001B3F92">
        <w:trPr>
          <w:trHeight w:val="9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Баночки непроливайки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</w:tr>
      <w:tr w:rsidR="001B3F92" w:rsidRPr="001B3F92" w:rsidTr="001B3F92">
        <w:trPr>
          <w:trHeight w:val="105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фломастеры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6 </w:t>
            </w:r>
            <w:proofErr w:type="spellStart"/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упа</w:t>
            </w:r>
            <w:proofErr w:type="spellEnd"/>
          </w:p>
        </w:tc>
      </w:tr>
      <w:tr w:rsidR="001B3F92" w:rsidRPr="001B3F92" w:rsidTr="001B3F92">
        <w:trPr>
          <w:trHeight w:val="105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Розетки для клея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</w:tr>
      <w:tr w:rsidR="001B3F92" w:rsidRPr="001B3F92" w:rsidTr="001B3F92">
        <w:trPr>
          <w:trHeight w:val="15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Доска для рисования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3F92" w:rsidRPr="001B3F92" w:rsidTr="001B3F92">
        <w:trPr>
          <w:trHeight w:val="6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Ножницы с тупыми концами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</w:tr>
      <w:tr w:rsidR="001B3F92" w:rsidRPr="001B3F92" w:rsidTr="001B3F92"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Набор цветной бумаги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</w:tr>
      <w:tr w:rsidR="001B3F92" w:rsidRPr="001B3F92" w:rsidTr="001B3F92"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Набор цветного картона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</w:tr>
      <w:tr w:rsidR="001B3F92" w:rsidRPr="001B3F92" w:rsidTr="001B3F92">
        <w:trPr>
          <w:trHeight w:val="9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Набор белого картона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</w:tr>
      <w:tr w:rsidR="001B3F92" w:rsidRPr="001B3F92" w:rsidTr="001B3F92">
        <w:trPr>
          <w:trHeight w:val="12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Образцы по аппликации и рисованию, картинки с красочными иллюстрациями,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</w:tr>
      <w:tr w:rsidR="001B3F92" w:rsidRPr="001B3F92" w:rsidTr="001B3F92">
        <w:trPr>
          <w:trHeight w:val="75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Рабочие тетради по аппликации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1B3F92" w:rsidRPr="001B3F92" w:rsidTr="001B3F92">
        <w:trPr>
          <w:trHeight w:val="54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 Центр музыки и театра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</w:tr>
      <w:tr w:rsidR="001B3F92" w:rsidRPr="001B3F92" w:rsidTr="001B3F92">
        <w:trPr>
          <w:trHeight w:val="6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Магнитофон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3F92" w:rsidRPr="001B3F92" w:rsidTr="001B3F92">
        <w:trPr>
          <w:trHeight w:val="6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Ауди записи песен</w:t>
            </w:r>
            <w:proofErr w:type="gramStart"/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хороводов, музыкальных игр, зарядки и </w:t>
            </w:r>
            <w:proofErr w:type="spellStart"/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т.д</w:t>
            </w:r>
            <w:proofErr w:type="spellEnd"/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</w:tr>
      <w:tr w:rsidR="001B3F92" w:rsidRPr="001B3F92" w:rsidTr="001B3F92">
        <w:trPr>
          <w:trHeight w:val="9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Бубен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3F92" w:rsidRPr="001B3F92" w:rsidTr="001B3F92">
        <w:trPr>
          <w:trHeight w:val="6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Маракас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3F92" w:rsidRPr="001B3F92" w:rsidTr="001B3F92">
        <w:trPr>
          <w:trHeight w:val="6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Маленькая ширма для настольного театра.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3F92" w:rsidRPr="001B3F92" w:rsidTr="001B3F92">
        <w:trPr>
          <w:trHeight w:val="6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Игрушки для обыгрывания сказок (резиновые)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</w:tr>
      <w:tr w:rsidR="001B3F92" w:rsidRPr="001B3F92" w:rsidTr="001B3F92">
        <w:trPr>
          <w:trHeight w:val="6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Пальчиковый театр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1B3F92" w:rsidRPr="001B3F92" w:rsidTr="001B3F92">
        <w:trPr>
          <w:trHeight w:val="12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Плоскостной театр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</w:tr>
      <w:tr w:rsidR="001B3F92" w:rsidRPr="001B3F92" w:rsidTr="001B3F92">
        <w:trPr>
          <w:trHeight w:val="75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Костюмы, маски, атрибуты для разыгрывания сказок.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</w:tr>
      <w:tr w:rsidR="001B3F92" w:rsidRPr="001B3F92" w:rsidTr="001B3F92">
        <w:trPr>
          <w:trHeight w:val="345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Разные атрибуты для ряженья: шляпы, очки, шали, юбки, жилетки, фуражки,</w:t>
            </w:r>
          </w:p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косынки, сарафанчики</w:t>
            </w:r>
            <w:proofErr w:type="gramStart"/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.</w:t>
            </w:r>
            <w:proofErr w:type="gramEnd"/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</w:tr>
      <w:tr w:rsidR="001B3F92" w:rsidRPr="001B3F92" w:rsidTr="001B3F92">
        <w:trPr>
          <w:trHeight w:val="3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Тематический набор сказочных персонажей </w:t>
            </w:r>
            <w:proofErr w:type="gramStart"/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( </w:t>
            </w:r>
            <w:proofErr w:type="gramEnd"/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средние и мелкие).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</w:tr>
      <w:tr w:rsidR="001B3F92" w:rsidRPr="001B3F92" w:rsidTr="001B3F92">
        <w:trPr>
          <w:trHeight w:val="9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Набор масок: животные, сказочные персонаж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</w:tr>
      <w:tr w:rsidR="001B3F92" w:rsidRPr="001B3F92" w:rsidTr="001B3F92">
        <w:trPr>
          <w:trHeight w:val="6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Физическое развитие</w:t>
            </w:r>
          </w:p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 Двигательный центр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</w:tr>
      <w:tr w:rsidR="001B3F92" w:rsidRPr="001B3F92" w:rsidTr="001B3F92">
        <w:trPr>
          <w:trHeight w:val="6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Мячи большие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1B3F92" w:rsidRPr="001B3F92" w:rsidTr="001B3F92">
        <w:trPr>
          <w:trHeight w:val="6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Мячи средние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1B3F92" w:rsidRPr="001B3F92" w:rsidTr="001B3F92">
        <w:trPr>
          <w:trHeight w:val="9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Мячи малые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</w:tr>
      <w:tr w:rsidR="001B3F92" w:rsidRPr="001B3F92" w:rsidTr="001B3F92">
        <w:trPr>
          <w:trHeight w:val="75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Мяч массажный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3F92" w:rsidRPr="001B3F92" w:rsidTr="001B3F92">
        <w:trPr>
          <w:trHeight w:val="9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Массажные дорожки и коврики.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1B3F92" w:rsidRPr="001B3F92" w:rsidTr="001B3F92">
        <w:trPr>
          <w:trHeight w:val="3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Обручи большие пластмассовые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1B3F92" w:rsidRPr="001B3F92" w:rsidTr="001B3F92">
        <w:trPr>
          <w:trHeight w:val="6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Обручи алюминиевые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1B3F92" w:rsidRPr="001B3F92" w:rsidTr="001B3F92">
        <w:trPr>
          <w:trHeight w:val="75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Мешочки с песком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1B3F92" w:rsidRPr="001B3F92" w:rsidTr="001B3F92">
        <w:trPr>
          <w:trHeight w:val="3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Набор Кеглей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3F92" w:rsidRPr="001B3F92" w:rsidTr="001B3F92"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Скакалки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1B3F92" w:rsidRPr="001B3F92" w:rsidTr="001B3F92"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Гантели пластмассовые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1B3F92" w:rsidRPr="001B3F92" w:rsidTr="001B3F92"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Кольцеброс</w:t>
            </w:r>
            <w:proofErr w:type="spellEnd"/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1B3F92" w:rsidRPr="001B3F92" w:rsidTr="001B3F92"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Кольца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</w:tr>
      <w:tr w:rsidR="001B3F92" w:rsidRPr="001B3F92" w:rsidTr="001B3F92"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Гимнастические палки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1B3F92" w:rsidRPr="001B3F92" w:rsidTr="001B3F92"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Верёвки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1B3F92" w:rsidRPr="001B3F92" w:rsidTr="001B3F92"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Канат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3F92" w:rsidRPr="001B3F92" w:rsidTr="001B3F92"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Мячи попрыгунчики </w:t>
            </w:r>
            <w:proofErr w:type="gramStart"/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( </w:t>
            </w:r>
            <w:proofErr w:type="gramEnd"/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большие)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1B3F92" w:rsidRPr="001B3F92" w:rsidTr="001B3F92"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Ребристые деревянные дорожки (разные по длине и ширине)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1B3F92" w:rsidRPr="001B3F92" w:rsidTr="001B3F92"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Дуги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1B3F92" w:rsidRPr="001B3F92" w:rsidTr="001B3F92">
        <w:trPr>
          <w:trHeight w:val="75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Деревянные брусочки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1B3F92" w:rsidRPr="001B3F92" w:rsidTr="001B3F92">
        <w:trPr>
          <w:trHeight w:val="9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шнур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3F92" w:rsidRPr="001B3F92" w:rsidTr="001B3F92">
        <w:trPr>
          <w:trHeight w:val="12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флажок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3F92" w:rsidRPr="001B3F92" w:rsidTr="001B3F92">
        <w:trPr>
          <w:trHeight w:val="45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бубен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3F92" w:rsidRPr="001B3F92" w:rsidTr="001B3F92">
        <w:trPr>
          <w:trHeight w:val="42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B3F92" w:rsidRPr="001B3F92" w:rsidRDefault="001B3F92" w:rsidP="001B3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 Центр здоровья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</w:tr>
      <w:tr w:rsidR="001B3F92" w:rsidRPr="001B3F92" w:rsidTr="001B3F92">
        <w:trPr>
          <w:trHeight w:val="9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Алгоритм: «Как правильно чистить зубы»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3F92" w:rsidRPr="001B3F92" w:rsidTr="001B3F92">
        <w:trPr>
          <w:trHeight w:val="75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Дидактическая игра « Что полезнее?»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3F92" w:rsidRPr="001B3F92" w:rsidTr="001B3F92">
        <w:trPr>
          <w:trHeight w:val="75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Макет «Витамины на грядках»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</w:tr>
      <w:tr w:rsidR="001B3F92" w:rsidRPr="001B3F92" w:rsidTr="001B3F92">
        <w:trPr>
          <w:trHeight w:val="3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Светофор здоровья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</w:tr>
      <w:tr w:rsidR="001B3F92" w:rsidRPr="001B3F92" w:rsidTr="001B3F92">
        <w:trPr>
          <w:trHeight w:val="6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Папка с иллюстрациями « Укрепляем здоровье»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</w:tr>
      <w:tr w:rsidR="001B3F92" w:rsidRPr="001B3F92" w:rsidTr="001B3F92">
        <w:trPr>
          <w:trHeight w:val="6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Папка с упражнениями для глаз, дыхательная гимнастика, профилактика плоскостопия, гимнастика после дневного сна</w:t>
            </w:r>
            <w:proofErr w:type="gramStart"/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точечный массаж </w:t>
            </w:r>
            <w:proofErr w:type="spellStart"/>
            <w:r w:rsidRPr="001B3F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т.д</w:t>
            </w:r>
            <w:proofErr w:type="spellEnd"/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1B3F92" w:rsidRDefault="001B3F92" w:rsidP="001B3F92">
            <w:pPr>
              <w:spacing w:after="0"/>
              <w:rPr>
                <w:rFonts w:cs="Times New Roman"/>
              </w:rPr>
            </w:pPr>
          </w:p>
        </w:tc>
      </w:tr>
    </w:tbl>
    <w:p w:rsidR="001B3F92" w:rsidRPr="001B3F92" w:rsidRDefault="001B3F92" w:rsidP="001B3F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B3F92" w:rsidRDefault="001B3F92" w:rsidP="005C3E83">
      <w:pPr>
        <w:ind w:left="-1418" w:firstLine="1418"/>
      </w:pPr>
    </w:p>
    <w:sectPr w:rsidR="001B3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40D94"/>
    <w:multiLevelType w:val="hybridMultilevel"/>
    <w:tmpl w:val="9CD63F7C"/>
    <w:lvl w:ilvl="0" w:tplc="0BA88AF6">
      <w:start w:val="1"/>
      <w:numFmt w:val="decimal"/>
      <w:lvlText w:val="%1."/>
      <w:lvlJc w:val="left"/>
      <w:pPr>
        <w:ind w:left="675" w:hanging="360"/>
      </w:pPr>
    </w:lvl>
    <w:lvl w:ilvl="1" w:tplc="04190019">
      <w:start w:val="1"/>
      <w:numFmt w:val="lowerLetter"/>
      <w:lvlText w:val="%2."/>
      <w:lvlJc w:val="left"/>
      <w:pPr>
        <w:ind w:left="1395" w:hanging="360"/>
      </w:pPr>
    </w:lvl>
    <w:lvl w:ilvl="2" w:tplc="0419001B">
      <w:start w:val="1"/>
      <w:numFmt w:val="lowerRoman"/>
      <w:lvlText w:val="%3."/>
      <w:lvlJc w:val="right"/>
      <w:pPr>
        <w:ind w:left="2115" w:hanging="180"/>
      </w:pPr>
    </w:lvl>
    <w:lvl w:ilvl="3" w:tplc="0419000F">
      <w:start w:val="1"/>
      <w:numFmt w:val="decimal"/>
      <w:lvlText w:val="%4."/>
      <w:lvlJc w:val="left"/>
      <w:pPr>
        <w:ind w:left="2835" w:hanging="360"/>
      </w:pPr>
    </w:lvl>
    <w:lvl w:ilvl="4" w:tplc="04190019">
      <w:start w:val="1"/>
      <w:numFmt w:val="lowerLetter"/>
      <w:lvlText w:val="%5."/>
      <w:lvlJc w:val="left"/>
      <w:pPr>
        <w:ind w:left="3555" w:hanging="360"/>
      </w:pPr>
    </w:lvl>
    <w:lvl w:ilvl="5" w:tplc="0419001B">
      <w:start w:val="1"/>
      <w:numFmt w:val="lowerRoman"/>
      <w:lvlText w:val="%6."/>
      <w:lvlJc w:val="right"/>
      <w:pPr>
        <w:ind w:left="4275" w:hanging="180"/>
      </w:pPr>
    </w:lvl>
    <w:lvl w:ilvl="6" w:tplc="0419000F">
      <w:start w:val="1"/>
      <w:numFmt w:val="decimal"/>
      <w:lvlText w:val="%7."/>
      <w:lvlJc w:val="left"/>
      <w:pPr>
        <w:ind w:left="4995" w:hanging="360"/>
      </w:pPr>
    </w:lvl>
    <w:lvl w:ilvl="7" w:tplc="04190019">
      <w:start w:val="1"/>
      <w:numFmt w:val="lowerLetter"/>
      <w:lvlText w:val="%8."/>
      <w:lvlJc w:val="left"/>
      <w:pPr>
        <w:ind w:left="5715" w:hanging="360"/>
      </w:pPr>
    </w:lvl>
    <w:lvl w:ilvl="8" w:tplc="0419001B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36797E47"/>
    <w:multiLevelType w:val="hybridMultilevel"/>
    <w:tmpl w:val="96605CB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80E1593"/>
    <w:multiLevelType w:val="hybridMultilevel"/>
    <w:tmpl w:val="1F50A6BE"/>
    <w:lvl w:ilvl="0" w:tplc="8E7CD5C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7E6250A1"/>
    <w:multiLevelType w:val="hybridMultilevel"/>
    <w:tmpl w:val="96605CB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83"/>
    <w:rsid w:val="000F0913"/>
    <w:rsid w:val="001B3F92"/>
    <w:rsid w:val="005C3E83"/>
    <w:rsid w:val="0075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1B3F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1B3F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B3F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B3F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B3F9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B3F92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1B3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3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3F92"/>
    <w:rPr>
      <w:rFonts w:ascii="Tahoma" w:hAnsi="Tahoma" w:cs="Tahoma"/>
      <w:sz w:val="16"/>
      <w:szCs w:val="16"/>
    </w:rPr>
  </w:style>
  <w:style w:type="paragraph" w:customStyle="1" w:styleId="b-blog-listtitle">
    <w:name w:val="b-blog-list__title"/>
    <w:basedOn w:val="a"/>
    <w:uiPriority w:val="99"/>
    <w:rsid w:val="001B3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lyphicon">
    <w:name w:val="glyphicon"/>
    <w:basedOn w:val="a0"/>
    <w:rsid w:val="001B3F92"/>
  </w:style>
  <w:style w:type="character" w:customStyle="1" w:styleId="count">
    <w:name w:val="count"/>
    <w:basedOn w:val="a0"/>
    <w:rsid w:val="001B3F92"/>
  </w:style>
  <w:style w:type="character" w:customStyle="1" w:styleId="labels">
    <w:name w:val="labels"/>
    <w:basedOn w:val="a0"/>
    <w:rsid w:val="001B3F92"/>
  </w:style>
  <w:style w:type="character" w:customStyle="1" w:styleId="b-blog-listdate">
    <w:name w:val="b-blog-list__date"/>
    <w:basedOn w:val="a0"/>
    <w:rsid w:val="001B3F92"/>
  </w:style>
  <w:style w:type="paragraph" w:styleId="a8">
    <w:name w:val="List Paragraph"/>
    <w:basedOn w:val="a"/>
    <w:uiPriority w:val="34"/>
    <w:qFormat/>
    <w:rsid w:val="001B3F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1B3F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1B3F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B3F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B3F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B3F9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B3F92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1B3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3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3F92"/>
    <w:rPr>
      <w:rFonts w:ascii="Tahoma" w:hAnsi="Tahoma" w:cs="Tahoma"/>
      <w:sz w:val="16"/>
      <w:szCs w:val="16"/>
    </w:rPr>
  </w:style>
  <w:style w:type="paragraph" w:customStyle="1" w:styleId="b-blog-listtitle">
    <w:name w:val="b-blog-list__title"/>
    <w:basedOn w:val="a"/>
    <w:uiPriority w:val="99"/>
    <w:rsid w:val="001B3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lyphicon">
    <w:name w:val="glyphicon"/>
    <w:basedOn w:val="a0"/>
    <w:rsid w:val="001B3F92"/>
  </w:style>
  <w:style w:type="character" w:customStyle="1" w:styleId="count">
    <w:name w:val="count"/>
    <w:basedOn w:val="a0"/>
    <w:rsid w:val="001B3F92"/>
  </w:style>
  <w:style w:type="character" w:customStyle="1" w:styleId="labels">
    <w:name w:val="labels"/>
    <w:basedOn w:val="a0"/>
    <w:rsid w:val="001B3F92"/>
  </w:style>
  <w:style w:type="character" w:customStyle="1" w:styleId="b-blog-listdate">
    <w:name w:val="b-blog-list__date"/>
    <w:basedOn w:val="a0"/>
    <w:rsid w:val="001B3F92"/>
  </w:style>
  <w:style w:type="paragraph" w:styleId="a8">
    <w:name w:val="List Paragraph"/>
    <w:basedOn w:val="a"/>
    <w:uiPriority w:val="34"/>
    <w:qFormat/>
    <w:rsid w:val="001B3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3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30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75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4343</Words>
  <Characters>24757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First</cp:lastModifiedBy>
  <cp:revision>3</cp:revision>
  <cp:lastPrinted>2020-09-21T05:21:00Z</cp:lastPrinted>
  <dcterms:created xsi:type="dcterms:W3CDTF">2020-09-20T16:11:00Z</dcterms:created>
  <dcterms:modified xsi:type="dcterms:W3CDTF">2020-09-21T05:21:00Z</dcterms:modified>
</cp:coreProperties>
</file>