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DA" w:rsidRPr="002D2641" w:rsidRDefault="008B1EDA" w:rsidP="008B1E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D2641">
        <w:rPr>
          <w:rFonts w:ascii="Times New Roman" w:hAnsi="Times New Roman" w:cs="Times New Roman"/>
          <w:sz w:val="20"/>
          <w:szCs w:val="20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8B1EDA" w:rsidRPr="002D2641" w:rsidRDefault="008B1EDA" w:rsidP="008B1E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D2641">
        <w:rPr>
          <w:rFonts w:ascii="Times New Roman" w:hAnsi="Times New Roman" w:cs="Times New Roman"/>
          <w:sz w:val="20"/>
          <w:szCs w:val="20"/>
        </w:rPr>
        <w:t>Руднянского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8B1EDA" w:rsidRPr="002D2641" w:rsidRDefault="008B1EDA" w:rsidP="008B1E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8B1EDA" w:rsidRPr="002D2641" w:rsidRDefault="008B1EDA" w:rsidP="008B1E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МКОУ «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СОШ»</w:t>
      </w:r>
    </w:p>
    <w:p w:rsidR="008B1EDA" w:rsidRPr="002D2641" w:rsidRDefault="008B1EDA" w:rsidP="008B1E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403615, Волгоградская обл.,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Руднянский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р-он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B1EDA" w:rsidRPr="002D2641" w:rsidRDefault="008B1EDA" w:rsidP="008B1E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Лопуховка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>, ул. Молодежная, 35</w:t>
      </w:r>
    </w:p>
    <w:p w:rsidR="008B1EDA" w:rsidRPr="002D2641" w:rsidRDefault="008B1EDA" w:rsidP="008B1E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ИНН 3425002465  КПП 342501001 </w:t>
      </w:r>
    </w:p>
    <w:p w:rsidR="008B1EDA" w:rsidRPr="002D2641" w:rsidRDefault="008B1EDA" w:rsidP="008B1E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ОГРН 1023404963680</w:t>
      </w:r>
    </w:p>
    <w:p w:rsidR="008B1EDA" w:rsidRPr="002D2641" w:rsidRDefault="008B1EDA" w:rsidP="008B1ED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2D264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>\с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40204810600000000021  Отделение  </w:t>
      </w:r>
    </w:p>
    <w:p w:rsidR="008B1EDA" w:rsidRPr="002D2641" w:rsidRDefault="008B1EDA" w:rsidP="008B1ED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Волгоград </w:t>
      </w:r>
      <w:proofErr w:type="gramStart"/>
      <w:r w:rsidRPr="002D2641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 xml:space="preserve">. Волгоград  БИК 041806001 </w:t>
      </w:r>
    </w:p>
    <w:p w:rsidR="008B1EDA" w:rsidRPr="002D2641" w:rsidRDefault="008B1EDA" w:rsidP="008B1EDA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>/с 03293207900</w:t>
      </w:r>
    </w:p>
    <w:p w:rsidR="008B1EDA" w:rsidRPr="002D2641" w:rsidRDefault="008B1EDA" w:rsidP="008B1E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Телефон: (84453) 7-62-17  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D2641">
        <w:rPr>
          <w:rFonts w:ascii="Times New Roman" w:hAnsi="Times New Roman" w:cs="Times New Roman"/>
          <w:sz w:val="16"/>
          <w:szCs w:val="16"/>
        </w:rPr>
        <w:t>-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D2641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lopschule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rambler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8B1EDA" w:rsidRDefault="008B1EDA" w:rsidP="008B1EDA"/>
    <w:p w:rsidR="008B1EDA" w:rsidRPr="00DC1447" w:rsidRDefault="008B1EDA" w:rsidP="00DC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447">
        <w:rPr>
          <w:rFonts w:ascii="Times New Roman" w:hAnsi="Times New Roman"/>
          <w:b/>
          <w:sz w:val="28"/>
          <w:szCs w:val="28"/>
        </w:rPr>
        <w:t>Информация</w:t>
      </w:r>
    </w:p>
    <w:p w:rsidR="008B1EDA" w:rsidRDefault="008B1EDA" w:rsidP="00DC1447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DC1447">
        <w:rPr>
          <w:rFonts w:ascii="Times New Roman" w:hAnsi="Times New Roman"/>
          <w:b/>
          <w:sz w:val="28"/>
          <w:szCs w:val="28"/>
        </w:rPr>
        <w:t xml:space="preserve">об участии с 01.11.2020 по 30.11.2020 г. </w:t>
      </w:r>
      <w:r w:rsidRPr="00DC144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 месячнике, посвященном пропаганде семейных ценностей, традиций и профилактики абортов.</w:t>
      </w:r>
    </w:p>
    <w:p w:rsidR="00DC1447" w:rsidRPr="00DC1447" w:rsidRDefault="00DC1447" w:rsidP="00DC1447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8B1EDA" w:rsidRPr="00DC1447" w:rsidRDefault="00DC1447" w:rsidP="00DC1447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</w:t>
      </w:r>
      <w:proofErr w:type="gramStart"/>
      <w:r w:rsidR="008B1ED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учётом складывающейся санитарно-эпидемиологической обстановки в регионе, относительно предупреждения новой </w:t>
      </w:r>
      <w:proofErr w:type="spellStart"/>
      <w:r w:rsidR="008B1ED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коронавирусной</w:t>
      </w:r>
      <w:proofErr w:type="spellEnd"/>
      <w:r w:rsidR="008B1ED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инфекции (</w:t>
      </w:r>
      <w:r w:rsidR="008B1ED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>COVID</w:t>
      </w:r>
      <w:r w:rsidRPr="00DC144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19</w:t>
      </w:r>
      <w:r w:rsidR="008B1ED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в МКОУ «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Лопуховская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СОШ» прошли мероприятия для обучающихся и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онлайн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мероприятия для родителей, информация размещена на сайте школы.</w:t>
      </w:r>
      <w:proofErr w:type="gramEnd"/>
    </w:p>
    <w:p w:rsidR="008B1EDA" w:rsidRPr="000C05E2" w:rsidRDefault="008B1EDA" w:rsidP="008B1E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1417"/>
        <w:gridCol w:w="2410"/>
      </w:tblGrid>
      <w:tr w:rsidR="00DC1447" w:rsidRPr="0022744D" w:rsidTr="003605A4">
        <w:trPr>
          <w:trHeight w:val="481"/>
        </w:trPr>
        <w:tc>
          <w:tcPr>
            <w:tcW w:w="567" w:type="dxa"/>
          </w:tcPr>
          <w:p w:rsidR="00DC1447" w:rsidRPr="0022744D" w:rsidRDefault="00DC1447" w:rsidP="00DC1447">
            <w:pPr>
              <w:spacing w:before="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4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</w:tcPr>
          <w:p w:rsidR="00DC1447" w:rsidRPr="0022744D" w:rsidRDefault="00DC1447" w:rsidP="000F7FE0">
            <w:pPr>
              <w:spacing w:before="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DC1447" w:rsidRPr="0022744D" w:rsidRDefault="00DC1447" w:rsidP="000F7FE0">
            <w:pPr>
              <w:spacing w:before="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DC1447" w:rsidRPr="0022744D" w:rsidRDefault="00DC1447" w:rsidP="000F7FE0">
            <w:pPr>
              <w:spacing w:before="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343B9" w:rsidRPr="00150A35" w:rsidTr="003605A4">
        <w:trPr>
          <w:trHeight w:val="481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9343B9" w:rsidRPr="00150A35" w:rsidRDefault="009343B9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ко  Дню матери</w:t>
            </w:r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</w:tr>
      <w:tr w:rsidR="009343B9" w:rsidRPr="00150A35" w:rsidTr="003605A4">
        <w:trPr>
          <w:trHeight w:val="362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9343B9" w:rsidRPr="00150A35" w:rsidRDefault="009343B9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Урок ОРКСЭ. « Ценность рода и семьи»</w:t>
            </w:r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Ежова Г.В.</w:t>
            </w:r>
          </w:p>
        </w:tc>
      </w:tr>
      <w:tr w:rsidR="009343B9" w:rsidRPr="00150A35" w:rsidTr="003605A4">
        <w:trPr>
          <w:trHeight w:val="362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9343B9" w:rsidRPr="00150A35" w:rsidRDefault="009343B9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(памяток, буклетов) направленных на пропаганду семейных ценностей</w:t>
            </w:r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Цурихина</w:t>
            </w:r>
            <w:proofErr w:type="spellEnd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3B9" w:rsidRPr="00150A35" w:rsidTr="003605A4">
        <w:trPr>
          <w:trHeight w:val="362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9343B9" w:rsidRPr="00150A35" w:rsidRDefault="009343B9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Классный час «Семья – основа государства»- изучение истории семьи ее родословной</w:t>
            </w:r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Юрас</w:t>
            </w:r>
            <w:proofErr w:type="spellEnd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343B9" w:rsidRPr="00150A35" w:rsidTr="003605A4">
        <w:trPr>
          <w:trHeight w:val="362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9343B9" w:rsidRPr="00150A35" w:rsidRDefault="009343B9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"Крылья ангела"</w:t>
            </w:r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Санькова Е.Н.</w:t>
            </w:r>
          </w:p>
        </w:tc>
      </w:tr>
      <w:tr w:rsidR="009343B9" w:rsidRPr="00150A35" w:rsidTr="003605A4">
        <w:trPr>
          <w:trHeight w:val="362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9343B9" w:rsidRPr="00150A35" w:rsidRDefault="009343B9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Классный час «Моя семь</w:t>
            </w:r>
            <w:proofErr w:type="gramStart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 моё богатство» на формирование у юного поколения представления о семье, ее обязанностях, традициях</w:t>
            </w:r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Побежимова О.А.</w:t>
            </w:r>
          </w:p>
        </w:tc>
      </w:tr>
      <w:tr w:rsidR="009343B9" w:rsidRPr="00150A35" w:rsidTr="003605A4">
        <w:trPr>
          <w:trHeight w:val="362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«Семья – волшебный символ жизни»  на пропаганду </w:t>
            </w:r>
            <w:r w:rsidRPr="00150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семейных ценностей, </w:t>
            </w:r>
            <w:proofErr w:type="gramStart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Цветкова Е.М.</w:t>
            </w:r>
          </w:p>
        </w:tc>
      </w:tr>
      <w:tr w:rsidR="009343B9" w:rsidRPr="00150A35" w:rsidTr="003605A4">
        <w:trPr>
          <w:trHeight w:val="362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9343B9" w:rsidRPr="00150A35" w:rsidRDefault="009343B9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Классный час «Всё начинается с семьи!» на формирование доброго отношения к родным и близким людям, воспитание чувства ответственности, доброты, толерантности</w:t>
            </w:r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Цурихина</w:t>
            </w:r>
            <w:proofErr w:type="spellEnd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343B9" w:rsidRPr="00150A35" w:rsidTr="003605A4">
        <w:trPr>
          <w:trHeight w:val="362"/>
        </w:trPr>
        <w:tc>
          <w:tcPr>
            <w:tcW w:w="567" w:type="dxa"/>
            <w:vAlign w:val="center"/>
          </w:tcPr>
          <w:p w:rsidR="009343B9" w:rsidRPr="00150A35" w:rsidRDefault="00150A35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343B9" w:rsidRPr="00150A35" w:rsidRDefault="009343B9" w:rsidP="0015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 Беседа «Роль женщины в семье и воспитании ребёнка»</w:t>
            </w:r>
            <w:r w:rsidR="00150A35"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 на пропаганду семейных ценностей и профилактику абортов</w:t>
            </w:r>
          </w:p>
        </w:tc>
        <w:tc>
          <w:tcPr>
            <w:tcW w:w="1417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9343B9" w:rsidRPr="00150A35" w:rsidRDefault="009343B9" w:rsidP="0036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>Шушпанов</w:t>
            </w:r>
            <w:proofErr w:type="spellEnd"/>
            <w:r w:rsidRPr="00150A35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</w:tbl>
    <w:p w:rsidR="008B1EDA" w:rsidRPr="00150A35" w:rsidRDefault="008B1EDA" w:rsidP="00150A35">
      <w:pPr>
        <w:rPr>
          <w:rFonts w:ascii="Times New Roman" w:hAnsi="Times New Roman" w:cs="Times New Roman"/>
          <w:sz w:val="28"/>
          <w:szCs w:val="28"/>
        </w:rPr>
      </w:pPr>
    </w:p>
    <w:p w:rsidR="008B1EDA" w:rsidRPr="00150A35" w:rsidRDefault="008B1EDA" w:rsidP="00150A35">
      <w:pPr>
        <w:jc w:val="right"/>
        <w:rPr>
          <w:rFonts w:ascii="Times New Roman" w:hAnsi="Times New Roman" w:cs="Times New Roman"/>
          <w:sz w:val="28"/>
          <w:szCs w:val="28"/>
        </w:rPr>
      </w:pPr>
      <w:r w:rsidRPr="00150A35">
        <w:rPr>
          <w:rFonts w:ascii="Times New Roman" w:hAnsi="Times New Roman" w:cs="Times New Roman"/>
          <w:sz w:val="28"/>
          <w:szCs w:val="28"/>
        </w:rPr>
        <w:t xml:space="preserve">Директор школы                      О.В. </w:t>
      </w:r>
      <w:proofErr w:type="spellStart"/>
      <w:r w:rsidRPr="00150A3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p w:rsidR="008B1EDA" w:rsidRPr="00150A35" w:rsidRDefault="008B1EDA" w:rsidP="00150A35">
      <w:pPr>
        <w:rPr>
          <w:rFonts w:ascii="Times New Roman" w:hAnsi="Times New Roman" w:cs="Times New Roman"/>
          <w:sz w:val="28"/>
          <w:szCs w:val="28"/>
        </w:rPr>
      </w:pPr>
    </w:p>
    <w:sectPr w:rsidR="008B1EDA" w:rsidRPr="00150A35" w:rsidSect="005E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5E53"/>
    <w:rsid w:val="00150A35"/>
    <w:rsid w:val="002D1D35"/>
    <w:rsid w:val="003605A4"/>
    <w:rsid w:val="003D5E53"/>
    <w:rsid w:val="005E62CE"/>
    <w:rsid w:val="00747346"/>
    <w:rsid w:val="00785679"/>
    <w:rsid w:val="008B1EDA"/>
    <w:rsid w:val="009343B9"/>
    <w:rsid w:val="00DC1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EDA"/>
    <w:rPr>
      <w:color w:val="0000FF"/>
      <w:u w:val="single"/>
    </w:rPr>
  </w:style>
  <w:style w:type="character" w:customStyle="1" w:styleId="2">
    <w:name w:val="Основной текст (2)"/>
    <w:link w:val="21"/>
    <w:rsid w:val="008B1EDA"/>
    <w:rPr>
      <w:rFonts w:ascii="Times New Roman" w:hAnsi="Times New Roman"/>
      <w:color w:val="000000"/>
      <w:sz w:val="28"/>
      <w:szCs w:val="28"/>
      <w:shd w:val="clear" w:color="auto" w:fill="FFFFFF"/>
      <w:lang w:bidi="ru-RU"/>
    </w:rPr>
  </w:style>
  <w:style w:type="paragraph" w:customStyle="1" w:styleId="21">
    <w:name w:val="Основной текст (2)1"/>
    <w:basedOn w:val="a"/>
    <w:link w:val="2"/>
    <w:rsid w:val="008B1EDA"/>
    <w:pPr>
      <w:shd w:val="clear" w:color="auto" w:fill="FFFFFF"/>
      <w:spacing w:before="60" w:after="0" w:line="240" w:lineRule="atLeast"/>
    </w:pPr>
    <w:rPr>
      <w:rFonts w:ascii="Times New Roman" w:eastAsiaTheme="minorHAnsi" w:hAnsi="Times New Roman"/>
      <w:color w:val="000000"/>
      <w:sz w:val="28"/>
      <w:szCs w:val="28"/>
      <w:lang w:eastAsia="en-US" w:bidi="ru-RU"/>
    </w:rPr>
  </w:style>
  <w:style w:type="paragraph" w:styleId="a4">
    <w:name w:val="Normal (Web)"/>
    <w:basedOn w:val="a"/>
    <w:uiPriority w:val="99"/>
    <w:unhideWhenUsed/>
    <w:rsid w:val="002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0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pschul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2020-11-30T10:47:00Z</dcterms:created>
  <dcterms:modified xsi:type="dcterms:W3CDTF">2020-11-30T12:31:00Z</dcterms:modified>
</cp:coreProperties>
</file>