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96" w:rsidRPr="00B51A07" w:rsidRDefault="00B51A0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684395" cy="9273540"/>
            <wp:effectExtent l="635" t="0" r="3175" b="3175"/>
            <wp:docPr id="2" name="Рисунок 2" descr="C:\Users\Оксана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6237" cy="927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3196" w:rsidRPr="00B51A07" w:rsidRDefault="001F319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1490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4"/>
        <w:gridCol w:w="1200"/>
        <w:gridCol w:w="2532"/>
        <w:gridCol w:w="2666"/>
      </w:tblGrid>
      <w:tr w:rsidR="001F3196">
        <w:trPr>
          <w:trHeight w:val="144"/>
        </w:trPr>
        <w:tc>
          <w:tcPr>
            <w:tcW w:w="14902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Урочная деятельность</w:t>
            </w:r>
          </w:p>
        </w:tc>
      </w:tr>
      <w:tr w:rsidR="001F3196">
        <w:trPr>
          <w:trHeight w:val="14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F3196">
        <w:trPr>
          <w:trHeight w:val="14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Планирование воспитательного компонента урока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1F3196">
        <w:trPr>
          <w:trHeight w:val="14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онлайн конкурсов и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викторин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платформах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образовательных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sz w:val="35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 течение года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1F3196">
        <w:trPr>
          <w:trHeight w:val="273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Предметная неделя «Марафон знаний»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F3196" w:rsidRPr="00B51A07">
        <w:trPr>
          <w:trHeight w:val="273"/>
        </w:trPr>
        <w:tc>
          <w:tcPr>
            <w:tcW w:w="14902" w:type="dxa"/>
            <w:gridSpan w:val="4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1F3196">
        <w:trPr>
          <w:trHeight w:val="322"/>
        </w:trPr>
        <w:tc>
          <w:tcPr>
            <w:tcW w:w="14902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Классное руководство</w:t>
            </w:r>
          </w:p>
        </w:tc>
      </w:tr>
      <w:tr w:rsidR="001F3196">
        <w:trPr>
          <w:trHeight w:val="570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планов ВР, социального паспорта класса.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Комплектование кружков, секций. Утверждение списков обучающихся для занятий в кружках, секциях и т.д. (с допуском медработника)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Проведение инструктажей по ТБ (начало и конец учебного года, в конце каж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дой четверти, тематические инструктажи).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каждой четверти, полугодия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с психологом.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заявкам, 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1F3196">
        <w:trPr>
          <w:trHeight w:val="1636"/>
        </w:trPr>
        <w:tc>
          <w:tcPr>
            <w:tcW w:w="8504" w:type="dxa"/>
          </w:tcPr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t>1</w:t>
            </w:r>
            <w:r>
              <w:rPr>
                <w:sz w:val="24"/>
                <w:szCs w:val="24"/>
              </w:rPr>
              <w:t>. Создание банка интересных педагогических идей.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Работа по созданию учебно-методического комплекса.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банка данных по изучению уровня воспитанности.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Обзор методической литературы по проблемам организации воспитательной деятельности.</w:t>
            </w:r>
          </w:p>
          <w:p w:rsidR="001F3196" w:rsidRDefault="00C520E7">
            <w:pPr>
              <w:pStyle w:val="TableParagraph"/>
            </w:pPr>
            <w:r>
              <w:rPr>
                <w:sz w:val="24"/>
                <w:szCs w:val="24"/>
              </w:rPr>
              <w:t xml:space="preserve">5. Проведение классными руководителями открытых </w:t>
            </w:r>
            <w:r>
              <w:rPr>
                <w:sz w:val="24"/>
                <w:szCs w:val="24"/>
              </w:rPr>
              <w:t>мероприятий.</w:t>
            </w:r>
            <w:r>
              <w:t xml:space="preserve"> 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196">
        <w:trPr>
          <w:trHeight w:val="273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музеев, театров, выставок.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1364"/>
        </w:trPr>
        <w:tc>
          <w:tcPr>
            <w:tcW w:w="8504" w:type="dxa"/>
          </w:tcPr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классных руководителей: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Содержание деятельности классных руководителей.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Документация классных </w:t>
            </w:r>
            <w:r>
              <w:rPr>
                <w:sz w:val="24"/>
                <w:szCs w:val="24"/>
              </w:rPr>
              <w:t>руководителей.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работы с родителями.</w:t>
            </w:r>
          </w:p>
          <w:p w:rsidR="001F3196" w:rsidRDefault="00C520E7">
            <w:pPr>
              <w:pStyle w:val="TableParagraph"/>
            </w:pPr>
            <w:r>
              <w:rPr>
                <w:sz w:val="24"/>
                <w:szCs w:val="24"/>
              </w:rPr>
              <w:t>4. Ученическое самоуправление в классе.</w:t>
            </w:r>
            <w:r>
              <w:t xml:space="preserve"> 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Профилактические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состоящими на разных видах учёта.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1F3196">
        <w:trPr>
          <w:trHeight w:val="273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обновление данных о внеурочной занятости обучающихся.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273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классов, фойе школы к различным праздникам.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совещания классных руководителей.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1F3196">
        <w:trPr>
          <w:trHeight w:val="298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занятости обучающихся во время каникул.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298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согласно графику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 каникулы, работа пришкольного лагеря, комплектование отрядов.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отдыха детей.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1F3196">
        <w:trPr>
          <w:trHeight w:val="570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Социально-педагогическое сопровождение обучающихся «группы риска» и «трудновоспитуемых подростков» (летняя занятость)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 w:rsidRPr="00B51A07">
        <w:trPr>
          <w:trHeight w:val="868"/>
        </w:trPr>
        <w:tc>
          <w:tcPr>
            <w:tcW w:w="8504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результативности воспитательной работы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Составление отчета о работе школьного лагеря.</w:t>
            </w:r>
          </w:p>
        </w:tc>
        <w:tc>
          <w:tcPr>
            <w:tcW w:w="12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3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</w:tbl>
    <w:tbl>
      <w:tblPr>
        <w:tblStyle w:val="21"/>
        <w:tblW w:w="14877" w:type="dxa"/>
        <w:tblInd w:w="279" w:type="dxa"/>
        <w:tblLook w:val="04A0" w:firstRow="1" w:lastRow="0" w:firstColumn="1" w:lastColumn="0" w:noHBand="0" w:noVBand="1"/>
      </w:tblPr>
      <w:tblGrid>
        <w:gridCol w:w="8473"/>
        <w:gridCol w:w="1192"/>
        <w:gridCol w:w="2156"/>
        <w:gridCol w:w="3056"/>
      </w:tblGrid>
      <w:tr w:rsidR="001F3196">
        <w:trPr>
          <w:trHeight w:val="144"/>
        </w:trPr>
        <w:tc>
          <w:tcPr>
            <w:tcW w:w="1487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</w:t>
            </w:r>
            <w:proofErr w:type="spellEnd"/>
          </w:p>
        </w:tc>
      </w:tr>
      <w:tr w:rsidR="001F3196">
        <w:trPr>
          <w:trHeight w:val="144"/>
        </w:trPr>
        <w:tc>
          <w:tcPr>
            <w:tcW w:w="14877" w:type="dxa"/>
            <w:gridSpan w:val="4"/>
          </w:tcPr>
          <w:p w:rsidR="001F3196" w:rsidRPr="00B51A07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СЕНТЯБРЬ</w:t>
            </w:r>
            <w:r w:rsidRPr="00B5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 w:rsidRPr="00B5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 года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1.09.-День Знаний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3.09 - День окончания Второй мировой войны, День солидарности в борьбе с терроризмом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8.09 -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</w:tr>
      <w:tr w:rsidR="001F3196">
        <w:trPr>
          <w:trHeight w:val="144"/>
        </w:trPr>
        <w:tc>
          <w:tcPr>
            <w:tcW w:w="8505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1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60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402"/>
        </w:trPr>
        <w:tc>
          <w:tcPr>
            <w:tcW w:w="8505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Торжественная линейка «Первый звонок», посвящённая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  <w:p w:rsidR="001F3196" w:rsidRDefault="001F3196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06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1F3196">
        <w:trPr>
          <w:trHeight w:val="144"/>
        </w:trPr>
        <w:tc>
          <w:tcPr>
            <w:tcW w:w="8505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</w:p>
        </w:tc>
        <w:tc>
          <w:tcPr>
            <w:tcW w:w="119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06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1F3196" w:rsidRPr="00B51A07">
        <w:trPr>
          <w:trHeight w:val="2863"/>
        </w:trPr>
        <w:tc>
          <w:tcPr>
            <w:tcW w:w="8505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безопасности: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Разработка индивидуальных схем безопасных маршрутов движения детей «дом-школа-дом»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2)Тематические классные часы «Дорога безопасности»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3)Минутки безопасности «Путь домой»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Проведение ежедневных пятиминуток здоровья</w:t>
            </w:r>
          </w:p>
        </w:tc>
        <w:tc>
          <w:tcPr>
            <w:tcW w:w="119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1F3196" w:rsidRPr="00B51A07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  <w:r w:rsidRPr="00B51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ОБЗР</w:t>
            </w:r>
          </w:p>
        </w:tc>
      </w:tr>
      <w:tr w:rsidR="001F3196">
        <w:trPr>
          <w:trHeight w:val="3038"/>
        </w:trPr>
        <w:tc>
          <w:tcPr>
            <w:tcW w:w="8505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Знаний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2)День окончания Второй мировой войны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солидарности в борьбе с терроризмом. Единый день профилактики терроризма и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119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3196">
        <w:trPr>
          <w:trHeight w:val="1668"/>
        </w:trPr>
        <w:tc>
          <w:tcPr>
            <w:tcW w:w="8505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1)Всемирная акция «Очистим планету от мусора». «Трудовой десант» - 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пришкольного участка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2)Озеленение классов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3)Изготовление праздничных газет ко Дню Учителя</w:t>
            </w:r>
          </w:p>
        </w:tc>
        <w:tc>
          <w:tcPr>
            <w:tcW w:w="119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06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1F3196" w:rsidRPr="00B51A07">
        <w:trPr>
          <w:trHeight w:val="548"/>
        </w:trPr>
        <w:tc>
          <w:tcPr>
            <w:tcW w:w="8505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Подъём флага РФ и исполнение Гимна РФ</w:t>
            </w:r>
          </w:p>
        </w:tc>
        <w:tc>
          <w:tcPr>
            <w:tcW w:w="119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60" w:type="dxa"/>
          </w:tcPr>
          <w:p w:rsidR="001F3196" w:rsidRPr="00B51A07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</w:tbl>
    <w:tbl>
      <w:tblPr>
        <w:tblStyle w:val="3"/>
        <w:tblW w:w="14827" w:type="dxa"/>
        <w:tblInd w:w="279" w:type="dxa"/>
        <w:tblLook w:val="04A0" w:firstRow="1" w:lastRow="0" w:firstColumn="1" w:lastColumn="0" w:noHBand="0" w:noVBand="1"/>
      </w:tblPr>
      <w:tblGrid>
        <w:gridCol w:w="8461"/>
        <w:gridCol w:w="1194"/>
        <w:gridCol w:w="2255"/>
        <w:gridCol w:w="2917"/>
      </w:tblGrid>
      <w:tr w:rsidR="001F3196" w:rsidRPr="00B51A07">
        <w:trPr>
          <w:trHeight w:val="146"/>
        </w:trPr>
        <w:tc>
          <w:tcPr>
            <w:tcW w:w="1482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1.10 – Международный день пожилых людей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музыки</w:t>
              </w:r>
            </w:hyperlink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защиты животных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5.10.– Международный день учителя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15.10 -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отца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 – Международный день школьных библиотек</w:t>
            </w:r>
          </w:p>
        </w:tc>
      </w:tr>
      <w:tr w:rsidR="001F3196">
        <w:trPr>
          <w:trHeight w:val="855"/>
        </w:trPr>
        <w:tc>
          <w:tcPr>
            <w:tcW w:w="846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55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228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Дни Единых действий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(проводятся по федеральным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концепциям)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1)День пожилых людей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музыки</w:t>
              </w:r>
            </w:hyperlink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День защиты животных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Международный день учителя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отца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Международный день школьных библиотек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55" w:type="dxa"/>
          </w:tcPr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музыки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волонтёрского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отряда</w:t>
            </w:r>
            <w:proofErr w:type="spellEnd"/>
          </w:p>
        </w:tc>
      </w:tr>
      <w:tr w:rsidR="001F3196">
        <w:trPr>
          <w:trHeight w:val="304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55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96" w:rsidRPr="00B51A07">
        <w:trPr>
          <w:trHeight w:val="240"/>
        </w:trPr>
        <w:tc>
          <w:tcPr>
            <w:tcW w:w="8461" w:type="dxa"/>
          </w:tcPr>
          <w:p w:rsidR="001F3196" w:rsidRDefault="00C520E7">
            <w:pPr>
              <w:pStyle w:val="Default"/>
            </w:pPr>
            <w:r>
              <w:lastRenderedPageBreak/>
              <w:t xml:space="preserve">День самоуправления. Концертная программа «С Днем Учителя!» </w:t>
            </w:r>
          </w:p>
          <w:p w:rsidR="001F3196" w:rsidRDefault="001F319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55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5.10.2023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1F3196" w:rsidRPr="00B51A07">
        <w:trPr>
          <w:trHeight w:val="240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для 1 класса «Посвящение в Орлята</w:t>
            </w:r>
            <w:r w:rsidRPr="00B51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55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руководитель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1F3196">
        <w:trPr>
          <w:trHeight w:val="240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spellEnd"/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55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</w:tbl>
    <w:tbl>
      <w:tblPr>
        <w:tblStyle w:val="4"/>
        <w:tblW w:w="14827" w:type="dxa"/>
        <w:tblInd w:w="279" w:type="dxa"/>
        <w:tblLook w:val="04A0" w:firstRow="1" w:lastRow="0" w:firstColumn="1" w:lastColumn="0" w:noHBand="0" w:noVBand="1"/>
      </w:tblPr>
      <w:tblGrid>
        <w:gridCol w:w="8433"/>
        <w:gridCol w:w="1193"/>
        <w:gridCol w:w="2156"/>
        <w:gridCol w:w="3045"/>
      </w:tblGrid>
      <w:tr w:rsidR="001F3196" w:rsidRPr="00B51A07">
        <w:trPr>
          <w:trHeight w:val="3154"/>
        </w:trPr>
        <w:tc>
          <w:tcPr>
            <w:tcW w:w="1482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НОЯБРЬ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4.11 – День народного единства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День памяти погибших при исполнении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обязанностей сотрудников органов внутренних дел России</w:t>
            </w:r>
            <w:proofErr w:type="gramEnd"/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26.11 – День матери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Государственного герба Российской Федерации</w:t>
            </w:r>
          </w:p>
        </w:tc>
      </w:tr>
      <w:tr w:rsidR="001F3196">
        <w:trPr>
          <w:trHeight w:val="876"/>
        </w:trPr>
        <w:tc>
          <w:tcPr>
            <w:tcW w:w="846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2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50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 w:rsidRPr="00B51A07">
        <w:trPr>
          <w:trHeight w:val="1152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федеральным концепциям)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народного единства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обязанностей сотрудников органов внутренних дел России</w:t>
            </w:r>
            <w:proofErr w:type="gramEnd"/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3) День матери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День Государственного герба Российской Федерации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Советник директора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3196">
        <w:trPr>
          <w:trHeight w:val="1427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Единый день 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правонарушений и преступлений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День прав ребенка.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Классные часы, посвящённые «Дню правовой помощи»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05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1F3196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3196">
        <w:trPr>
          <w:trHeight w:val="2003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день профилактики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будущее-в моих руках»  (профилактика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алкоголизма).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</w:t>
            </w:r>
            <w:proofErr w:type="spellEnd"/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биологии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proofErr w:type="spellEnd"/>
          </w:p>
        </w:tc>
      </w:tr>
      <w:tr w:rsidR="001F3196">
        <w:trPr>
          <w:trHeight w:val="851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начала контрнаступления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советских войск под Сталинградом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1F3196">
        <w:trPr>
          <w:trHeight w:val="301"/>
        </w:trPr>
        <w:tc>
          <w:tcPr>
            <w:tcW w:w="8461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2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50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</w:tbl>
    <w:tbl>
      <w:tblPr>
        <w:tblStyle w:val="5"/>
        <w:tblW w:w="14777" w:type="dxa"/>
        <w:tblInd w:w="279" w:type="dxa"/>
        <w:tblLook w:val="04A0" w:firstRow="1" w:lastRow="0" w:firstColumn="1" w:lastColumn="0" w:noHBand="0" w:noVBand="1"/>
      </w:tblPr>
      <w:tblGrid>
        <w:gridCol w:w="8313"/>
        <w:gridCol w:w="1163"/>
        <w:gridCol w:w="2156"/>
        <w:gridCol w:w="3145"/>
      </w:tblGrid>
      <w:tr w:rsidR="001F3196">
        <w:trPr>
          <w:trHeight w:val="145"/>
        </w:trPr>
        <w:tc>
          <w:tcPr>
            <w:tcW w:w="14777" w:type="dxa"/>
            <w:gridSpan w:val="4"/>
          </w:tcPr>
          <w:p w:rsidR="001F3196" w:rsidRDefault="00C520E7">
            <w:pPr>
              <w:pStyle w:val="a8"/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Календарь образовательных событий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 – День Неизвестного Солдата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 – Международный день инвалидов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5.12 – День добровольца (волонтёра) в России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9.12 – День Героев Отечества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</w:tr>
      <w:tr w:rsidR="001F3196">
        <w:trPr>
          <w:trHeight w:val="849"/>
        </w:trPr>
        <w:tc>
          <w:tcPr>
            <w:tcW w:w="840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6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3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6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 w:rsidRPr="00B51A07">
        <w:trPr>
          <w:trHeight w:val="3148"/>
        </w:trPr>
        <w:tc>
          <w:tcPr>
            <w:tcW w:w="840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Дни Единых Действий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(проводятся по федеральным концепциям)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Неизвестного Солдата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добровольца (волонтёра) в России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Героев Отечества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66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039" w:type="dxa"/>
          </w:tcPr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16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истории</w:t>
            </w:r>
          </w:p>
          <w:p w:rsidR="001F3196" w:rsidRPr="00B51A07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51A0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Руководитель волонтёрского отряда</w:t>
            </w:r>
          </w:p>
        </w:tc>
      </w:tr>
      <w:tr w:rsidR="001F3196">
        <w:trPr>
          <w:trHeight w:val="530"/>
        </w:trPr>
        <w:tc>
          <w:tcPr>
            <w:tcW w:w="8409" w:type="dxa"/>
          </w:tcPr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начала контрнаступления советских войск против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немецко-фашистских войск в битве под Москвой</w:t>
            </w:r>
          </w:p>
        </w:tc>
        <w:tc>
          <w:tcPr>
            <w:tcW w:w="1166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3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63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1F3196">
        <w:trPr>
          <w:trHeight w:val="849"/>
        </w:trPr>
        <w:tc>
          <w:tcPr>
            <w:tcW w:w="840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1)Конкурс новогоднего украшения кабинетов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Мастерская Деда Мороза</w:t>
            </w:r>
          </w:p>
        </w:tc>
        <w:tc>
          <w:tcPr>
            <w:tcW w:w="11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9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6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849"/>
        </w:trPr>
        <w:tc>
          <w:tcPr>
            <w:tcW w:w="840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школы к Новому году</w:t>
            </w:r>
          </w:p>
        </w:tc>
        <w:tc>
          <w:tcPr>
            <w:tcW w:w="11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9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6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</w:tc>
      </w:tr>
      <w:tr w:rsidR="001F3196">
        <w:trPr>
          <w:trHeight w:val="875"/>
        </w:trPr>
        <w:tc>
          <w:tcPr>
            <w:tcW w:w="840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9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6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849"/>
        </w:trPr>
        <w:tc>
          <w:tcPr>
            <w:tcW w:w="840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6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9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6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</w:tc>
      </w:tr>
      <w:tr w:rsidR="001F3196">
        <w:trPr>
          <w:trHeight w:val="275"/>
        </w:trPr>
        <w:tc>
          <w:tcPr>
            <w:tcW w:w="840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6" w:type="dxa"/>
          </w:tcPr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039" w:type="dxa"/>
          </w:tcPr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3" w:type="dxa"/>
          </w:tcPr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6"/>
        <w:tblW w:w="14753" w:type="dxa"/>
        <w:tblInd w:w="279" w:type="dxa"/>
        <w:tblLook w:val="04A0" w:firstRow="1" w:lastRow="0" w:firstColumn="1" w:lastColumn="0" w:noHBand="0" w:noVBand="1"/>
      </w:tblPr>
      <w:tblGrid>
        <w:gridCol w:w="8381"/>
        <w:gridCol w:w="1187"/>
        <w:gridCol w:w="2156"/>
        <w:gridCol w:w="3029"/>
      </w:tblGrid>
      <w:tr w:rsidR="001F3196" w:rsidRPr="00B51A07">
        <w:trPr>
          <w:trHeight w:val="2003"/>
        </w:trPr>
        <w:tc>
          <w:tcPr>
            <w:tcW w:w="14753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российского студенчества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(Освенцима) - День памяти жертв Холокоста</w:t>
            </w:r>
          </w:p>
        </w:tc>
      </w:tr>
      <w:tr w:rsidR="001F3196">
        <w:trPr>
          <w:trHeight w:val="841"/>
        </w:trPr>
        <w:tc>
          <w:tcPr>
            <w:tcW w:w="841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1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35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2003"/>
        </w:trPr>
        <w:tc>
          <w:tcPr>
            <w:tcW w:w="841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российского студенчества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День освобождения Красной армией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крупнейшего "лагеря смерти"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(Освенцима) - День памяти жертв Холокоста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1" w:type="dxa"/>
          </w:tcPr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5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1F3196">
        <w:trPr>
          <w:trHeight w:val="304"/>
        </w:trPr>
        <w:tc>
          <w:tcPr>
            <w:tcW w:w="841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35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1F3196">
        <w:trPr>
          <w:trHeight w:val="219"/>
        </w:trPr>
        <w:tc>
          <w:tcPr>
            <w:tcW w:w="8419" w:type="dxa"/>
            <w:tcBorders>
              <w:bottom w:val="single" w:sz="4" w:space="0" w:color="auto"/>
            </w:tcBorders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88" w:type="dxa"/>
          </w:tcPr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5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1F3196">
        <w:trPr>
          <w:trHeight w:val="219"/>
        </w:trPr>
        <w:tc>
          <w:tcPr>
            <w:tcW w:w="8419" w:type="dxa"/>
            <w:tcBorders>
              <w:bottom w:val="single" w:sz="4" w:space="0" w:color="auto"/>
            </w:tcBorders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Неделя школьных наук, посвящённая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М.В.Ломоносову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11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16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035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</w:tbl>
    <w:tbl>
      <w:tblPr>
        <w:tblStyle w:val="8"/>
        <w:tblW w:w="14754" w:type="dxa"/>
        <w:tblInd w:w="279" w:type="dxa"/>
        <w:tblLook w:val="04A0" w:firstRow="1" w:lastRow="0" w:firstColumn="1" w:lastColumn="0" w:noHBand="0" w:noVBand="1"/>
      </w:tblPr>
      <w:tblGrid>
        <w:gridCol w:w="8419"/>
        <w:gridCol w:w="1188"/>
        <w:gridCol w:w="2244"/>
        <w:gridCol w:w="2903"/>
      </w:tblGrid>
      <w:tr w:rsidR="001F3196">
        <w:trPr>
          <w:trHeight w:val="145"/>
        </w:trPr>
        <w:tc>
          <w:tcPr>
            <w:tcW w:w="14753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2.02 -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алинградской битве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8.02 – День российской науки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15.02- День памяти о россиянах, исполнявших служебный долг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пределами Отечества.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21.02– Международный день родного языка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23.02 – День защитника Отечества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вожатого</w:t>
            </w:r>
            <w:proofErr w:type="spellEnd"/>
          </w:p>
        </w:tc>
      </w:tr>
      <w:tr w:rsidR="001F3196">
        <w:trPr>
          <w:trHeight w:val="850"/>
        </w:trPr>
        <w:tc>
          <w:tcPr>
            <w:tcW w:w="841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4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4327"/>
        </w:trPr>
        <w:tc>
          <w:tcPr>
            <w:tcW w:w="841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Дни Единых Действий (проводятся по федеральным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концепциям)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алинградской битве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российской науки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памяти о россиянах, исполнявших служебный долг за пределами Отечества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Международный день родного языка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5)День защитника 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ества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вожатого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196">
        <w:trPr>
          <w:trHeight w:val="850"/>
        </w:trPr>
        <w:tc>
          <w:tcPr>
            <w:tcW w:w="841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победы Вооруженных сил СССР над армией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гитлеровской Германии в 1943 году в Сталинградской битве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4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1F3196">
        <w:trPr>
          <w:trHeight w:val="275"/>
        </w:trPr>
        <w:tc>
          <w:tcPr>
            <w:tcW w:w="841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4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1F3196">
        <w:trPr>
          <w:trHeight w:val="300"/>
        </w:trPr>
        <w:tc>
          <w:tcPr>
            <w:tcW w:w="841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4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9"/>
        <w:tblW w:w="14997" w:type="dxa"/>
        <w:tblInd w:w="279" w:type="dxa"/>
        <w:tblLook w:val="04A0" w:firstRow="1" w:lastRow="0" w:firstColumn="1" w:lastColumn="0" w:noHBand="0" w:noVBand="1"/>
      </w:tblPr>
      <w:tblGrid>
        <w:gridCol w:w="8404"/>
        <w:gridCol w:w="1186"/>
        <w:gridCol w:w="2240"/>
        <w:gridCol w:w="3167"/>
      </w:tblGrid>
      <w:tr w:rsidR="001F3196">
        <w:trPr>
          <w:trHeight w:val="571"/>
        </w:trPr>
        <w:tc>
          <w:tcPr>
            <w:tcW w:w="1499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МАРТ, 2024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8.03 – Международный женский день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воссоединения Крыма и России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196">
        <w:trPr>
          <w:trHeight w:val="844"/>
        </w:trPr>
        <w:tc>
          <w:tcPr>
            <w:tcW w:w="840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6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40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67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2011"/>
        </w:trPr>
        <w:tc>
          <w:tcPr>
            <w:tcW w:w="8404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Дни Единых Действий (проводятся по федеральным концепциям)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1)Международный женский день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воссоединения Крыма и России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  <w:proofErr w:type="spellEnd"/>
          </w:p>
        </w:tc>
        <w:tc>
          <w:tcPr>
            <w:tcW w:w="1186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0" w:type="dxa"/>
          </w:tcPr>
          <w:p w:rsidR="001F3196" w:rsidRDefault="001F319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 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1F3196">
        <w:trPr>
          <w:trHeight w:val="844"/>
        </w:trPr>
        <w:tc>
          <w:tcPr>
            <w:tcW w:w="8404" w:type="dxa"/>
          </w:tcPr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0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7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98"/>
        </w:trPr>
        <w:tc>
          <w:tcPr>
            <w:tcW w:w="8404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0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</w:tbl>
    <w:tbl>
      <w:tblPr>
        <w:tblStyle w:val="100"/>
        <w:tblW w:w="14997" w:type="dxa"/>
        <w:tblInd w:w="279" w:type="dxa"/>
        <w:tblLook w:val="04A0" w:firstRow="1" w:lastRow="0" w:firstColumn="1" w:lastColumn="0" w:noHBand="0" w:noVBand="1"/>
      </w:tblPr>
      <w:tblGrid>
        <w:gridCol w:w="8289"/>
        <w:gridCol w:w="1304"/>
        <w:gridCol w:w="2156"/>
        <w:gridCol w:w="3248"/>
      </w:tblGrid>
      <w:tr w:rsidR="001F3196">
        <w:trPr>
          <w:trHeight w:val="143"/>
        </w:trPr>
        <w:tc>
          <w:tcPr>
            <w:tcW w:w="1499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</w:p>
        </w:tc>
      </w:tr>
      <w:tr w:rsidR="001F3196">
        <w:trPr>
          <w:trHeight w:val="143"/>
        </w:trPr>
        <w:tc>
          <w:tcPr>
            <w:tcW w:w="828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0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6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48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143"/>
        </w:trPr>
        <w:tc>
          <w:tcPr>
            <w:tcW w:w="828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</w:p>
        </w:tc>
        <w:tc>
          <w:tcPr>
            <w:tcW w:w="130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6" w:type="dxa"/>
          </w:tcPr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8" w:type="dxa"/>
          </w:tcPr>
          <w:p w:rsidR="001F3196" w:rsidRPr="00B51A07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71"/>
        </w:trPr>
        <w:tc>
          <w:tcPr>
            <w:tcW w:w="828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30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4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4580"/>
        </w:trPr>
        <w:tc>
          <w:tcPr>
            <w:tcW w:w="8289" w:type="dxa"/>
          </w:tcPr>
          <w:p w:rsidR="001F3196" w:rsidRPr="00B51A07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«Хочу всё знать!» - </w:t>
            </w:r>
            <w:r w:rsidRPr="00B51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Разноцветная неделя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– день Воды. Творческая работа:  “Что будет с планетой, если не будет воды?”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Красный день – день Солнца. Знакомимся и играем в народные игры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Посвящён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Всемирному дню здоровья). 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Жёлтый день – день Света. День добрых волшебников. Добрая почта.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“И я могу быть волшебником”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Зелёный день – день Земли. Игра-викторина “Знатоки природы”, галерея  рисунков и фотографий “Мой домашний питомец”.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Коричневый день- день Птиц. "Птичий калейдоскоп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знакомимся с птицами, занесёнными в Красную книгу( к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дному дню птиц)</w:t>
            </w:r>
          </w:p>
        </w:tc>
        <w:tc>
          <w:tcPr>
            <w:tcW w:w="1304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proofErr w:type="spellEnd"/>
          </w:p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proofErr w:type="spellEnd"/>
          </w:p>
        </w:tc>
      </w:tr>
      <w:tr w:rsidR="001F3196">
        <w:trPr>
          <w:trHeight w:val="837"/>
        </w:trPr>
        <w:tc>
          <w:tcPr>
            <w:tcW w:w="828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56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8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proofErr w:type="spellEnd"/>
          </w:p>
        </w:tc>
      </w:tr>
      <w:tr w:rsidR="001F3196">
        <w:trPr>
          <w:trHeight w:val="271"/>
        </w:trPr>
        <w:tc>
          <w:tcPr>
            <w:tcW w:w="8289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участию в акции "Бессмертный полк"</w:t>
            </w:r>
          </w:p>
        </w:tc>
        <w:tc>
          <w:tcPr>
            <w:tcW w:w="1304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56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3248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</w:tbl>
    <w:tbl>
      <w:tblPr>
        <w:tblStyle w:val="110"/>
        <w:tblW w:w="14827" w:type="dxa"/>
        <w:tblInd w:w="279" w:type="dxa"/>
        <w:tblLook w:val="04A0" w:firstRow="1" w:lastRow="0" w:firstColumn="1" w:lastColumn="0" w:noHBand="0" w:noVBand="1"/>
      </w:tblPr>
      <w:tblGrid>
        <w:gridCol w:w="8344"/>
        <w:gridCol w:w="1189"/>
        <w:gridCol w:w="2251"/>
        <w:gridCol w:w="3043"/>
      </w:tblGrid>
      <w:tr w:rsidR="001F3196" w:rsidRPr="00B51A07">
        <w:trPr>
          <w:trHeight w:val="144"/>
        </w:trPr>
        <w:tc>
          <w:tcPr>
            <w:tcW w:w="1482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1F3196" w:rsidRDefault="00C520E7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1.05 – День Весны</w:t>
            </w:r>
            <w:r w:rsidRPr="00B51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Труда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9.05 – День Победы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детских общественных организаций России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24.05 – День славянской письменности и культуры, Последний звонок</w:t>
            </w:r>
          </w:p>
        </w:tc>
      </w:tr>
      <w:tr w:rsidR="001F3196">
        <w:trPr>
          <w:trHeight w:val="844"/>
        </w:trPr>
        <w:tc>
          <w:tcPr>
            <w:tcW w:w="8344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5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4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 w:rsidRPr="00B51A07">
        <w:trPr>
          <w:trHeight w:val="3128"/>
        </w:trPr>
        <w:tc>
          <w:tcPr>
            <w:tcW w:w="8344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Дни Единых Действий (проводятся по федеральным концепциям)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День Весны и Труда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Победы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День детских общественных организаций России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День славянской письменности и культуры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</w:t>
            </w:r>
            <w:proofErr w:type="spellEnd"/>
          </w:p>
        </w:tc>
        <w:tc>
          <w:tcPr>
            <w:tcW w:w="1189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</w:tcPr>
          <w:p w:rsidR="001F3196" w:rsidRDefault="001F31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 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русского языка</w:t>
            </w:r>
          </w:p>
        </w:tc>
      </w:tr>
      <w:tr w:rsidR="001F3196" w:rsidRPr="00B51A07">
        <w:trPr>
          <w:trHeight w:val="2011"/>
        </w:trPr>
        <w:tc>
          <w:tcPr>
            <w:tcW w:w="8344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Праздничные мероприятия, посвященные 9 мая: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-торжественный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митинг, посвящённый Дню Победы;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классные часы  "Этих дней не смолкнет слава...";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участие в акции "Бессмертный полк" (учащиеся с родителями)</w:t>
            </w:r>
          </w:p>
        </w:tc>
        <w:tc>
          <w:tcPr>
            <w:tcW w:w="1189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Администрация школы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F3196">
        <w:trPr>
          <w:trHeight w:val="273"/>
        </w:trPr>
        <w:tc>
          <w:tcPr>
            <w:tcW w:w="8344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118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4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50"/>
        </w:trPr>
        <w:tc>
          <w:tcPr>
            <w:tcW w:w="8344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3" w:type="dxa"/>
          </w:tcPr>
          <w:p w:rsidR="001F3196" w:rsidRDefault="00C520E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1F3196">
        <w:trPr>
          <w:trHeight w:val="1440"/>
        </w:trPr>
        <w:tc>
          <w:tcPr>
            <w:tcW w:w="8344" w:type="dxa"/>
          </w:tcPr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Последний звонок (торжественная линейка)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свиданья, 1 класс!»</w:t>
            </w:r>
          </w:p>
          <w:p w:rsidR="001F3196" w:rsidRDefault="00C520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«Прощай начальная школа!»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89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1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04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a7"/>
        <w:tblW w:w="148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28"/>
        <w:gridCol w:w="1194"/>
        <w:gridCol w:w="2388"/>
        <w:gridCol w:w="2917"/>
      </w:tblGrid>
      <w:tr w:rsidR="001F3196">
        <w:trPr>
          <w:trHeight w:val="149"/>
        </w:trPr>
        <w:tc>
          <w:tcPr>
            <w:tcW w:w="1482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Внеурочная деятельность</w:t>
            </w:r>
          </w:p>
        </w:tc>
      </w:tr>
      <w:tr w:rsidR="001F3196">
        <w:trPr>
          <w:trHeight w:val="149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590"/>
        </w:trPr>
        <w:tc>
          <w:tcPr>
            <w:tcW w:w="8328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внеурочной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по курсу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590"/>
        </w:trPr>
        <w:tc>
          <w:tcPr>
            <w:tcW w:w="8328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каникул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3196">
        <w:trPr>
          <w:trHeight w:val="590"/>
        </w:trPr>
        <w:tc>
          <w:tcPr>
            <w:tcW w:w="8328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обучающихся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Волонтёры, Школьный театр, Музей, Школьный спортивный клуб, Школьный военно-патриотический клуб.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82"/>
        </w:trPr>
        <w:tc>
          <w:tcPr>
            <w:tcW w:w="8328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898"/>
        </w:trPr>
        <w:tc>
          <w:tcPr>
            <w:tcW w:w="8328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119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 на классных часах</w:t>
            </w:r>
          </w:p>
        </w:tc>
        <w:tc>
          <w:tcPr>
            <w:tcW w:w="291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2"/>
        <w:tblW w:w="1487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9"/>
        <w:gridCol w:w="1196"/>
        <w:gridCol w:w="2393"/>
        <w:gridCol w:w="2921"/>
      </w:tblGrid>
      <w:tr w:rsidR="001F3196">
        <w:trPr>
          <w:trHeight w:val="266"/>
        </w:trPr>
        <w:tc>
          <w:tcPr>
            <w:tcW w:w="14879" w:type="dxa"/>
            <w:gridSpan w:val="4"/>
            <w:tcBorders>
              <w:bottom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Внешкольные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  <w:proofErr w:type="spellEnd"/>
          </w:p>
        </w:tc>
      </w:tr>
      <w:tr w:rsidR="001F3196">
        <w:trPr>
          <w:trHeight w:val="308"/>
        </w:trPr>
        <w:tc>
          <w:tcPr>
            <w:tcW w:w="8369" w:type="dxa"/>
            <w:tcBorders>
              <w:top w:val="single" w:sz="4" w:space="0" w:color="auto"/>
              <w:right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375"/>
        </w:trPr>
        <w:tc>
          <w:tcPr>
            <w:tcW w:w="8369" w:type="dxa"/>
            <w:tcBorders>
              <w:right w:val="single" w:sz="4" w:space="0" w:color="auto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экскурсий, походов одного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394"/>
        </w:trPr>
        <w:tc>
          <w:tcPr>
            <w:tcW w:w="836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9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1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413"/>
        </w:trPr>
        <w:tc>
          <w:tcPr>
            <w:tcW w:w="836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р.п.Рудня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с.Н.Кондаль</w:t>
            </w:r>
            <w:proofErr w:type="spellEnd"/>
          </w:p>
        </w:tc>
        <w:tc>
          <w:tcPr>
            <w:tcW w:w="119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1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68"/>
        </w:trPr>
        <w:tc>
          <w:tcPr>
            <w:tcW w:w="8369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храмам,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виртуальные</w:t>
            </w:r>
          </w:p>
        </w:tc>
        <w:tc>
          <w:tcPr>
            <w:tcW w:w="1196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1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a7"/>
        <w:tblW w:w="148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42"/>
        <w:gridCol w:w="1192"/>
        <w:gridCol w:w="2384"/>
        <w:gridCol w:w="2913"/>
      </w:tblGrid>
      <w:tr w:rsidR="001F3196">
        <w:trPr>
          <w:trHeight w:val="248"/>
        </w:trPr>
        <w:tc>
          <w:tcPr>
            <w:tcW w:w="14831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людьми и т.п.)</w:t>
            </w:r>
            <w:proofErr w:type="gramEnd"/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3" w:type="dxa"/>
          </w:tcPr>
          <w:p w:rsidR="001F3196" w:rsidRPr="00B51A07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Событийный дизайн – оформление пространства проведения конкретных школьных событий (День знаний, Новый год, День защитника Отечества, Международный женский день, День Победы, Последний звонок, Выпускной бал)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1A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3196" w:rsidRDefault="00C520E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пришкольной территории, разбивка клумб, посадка цветов, деревьев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устарников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с детьми разработка, создание и популяризация особой школьной символики используемой как в школьной повседневности, так и в торжественные моменты жизни образовательной организации –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праздников, торжественных церемоний, ключевых общешкольных дел и иных происходящих в жизни школы знаковых событий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1F3196" w:rsidRPr="00B51A07">
        <w:trPr>
          <w:trHeight w:val="248"/>
        </w:trPr>
        <w:tc>
          <w:tcPr>
            <w:tcW w:w="14831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1F3196">
        <w:trPr>
          <w:trHeight w:val="248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организационных классных собраний (выборы классных родительских комитетов, планирование работы). Изучение мотивов и потребностей родителей. Привлечение родителей в организации и проведении внеклассных мероприятий, походов, экскурсий.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96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«Информация для родителей» на сайте школы, информация для родителей по социальным вопросам. Психологического благополучия, профилактики вредных привычек и правонарушений и т.д.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1F3196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обучающимся в изготовлении карт-схем-маршрута «Дом-школа-дом»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 w:rsidRPr="00B51A07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школы члены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Управляющего совета</w:t>
            </w:r>
          </w:p>
        </w:tc>
      </w:tr>
      <w:tr w:rsidR="001F3196" w:rsidRPr="00B51A07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«Неблагополучная семья», межведомственная операция «Подросток»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члены РК</w:t>
            </w:r>
          </w:p>
        </w:tc>
      </w:tr>
      <w:tr w:rsidR="001F3196">
        <w:trPr>
          <w:trHeight w:val="651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 w:rsidRPr="00B51A07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1F3196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 по организации здорового питания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1F3196" w:rsidRPr="00B51A07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работы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профилактики,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школы Классные руководители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родительский комитет</w:t>
            </w:r>
          </w:p>
        </w:tc>
      </w:tr>
      <w:tr w:rsidR="001F3196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просвещение родителей по теме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путь к успеху ребенка»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F3196" w:rsidRPr="00B51A07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родительских собраний, круглых столов по вопросам: 1)Направленных на противодействие  жест</w:t>
            </w:r>
            <w:r>
              <w:rPr>
                <w:sz w:val="24"/>
                <w:szCs w:val="24"/>
              </w:rPr>
              <w:t>окого обращения в отношении несовершеннолетних;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2)Обеспечения информационной безопасности и безопасному использованию сети Интернет;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алкоголизма и наркомании, токсикомании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суиц</w:t>
            </w:r>
            <w:r>
              <w:rPr>
                <w:sz w:val="24"/>
                <w:szCs w:val="24"/>
              </w:rPr>
              <w:t>идального поведения среди обучающихся;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экстремизма и терроризма;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6)Направленных на профилактику самовольных уходов подростков, профилактику хищений;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детского дорожно-транспортного травматизма;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Направленных на профилактику безнадзорности и правонарушений несовершеннолетних;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правовую пропаганду обучающихся;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1F3196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1F3196" w:rsidRPr="00B51A07">
        <w:trPr>
          <w:trHeight w:val="248"/>
        </w:trPr>
        <w:tc>
          <w:tcPr>
            <w:tcW w:w="8342" w:type="dxa"/>
          </w:tcPr>
          <w:p w:rsidR="001F3196" w:rsidRDefault="00C520E7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Родительский лекторий 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1.Период адаптации. 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2.Правила поведения в школе.  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3.Культура умственного труда в школе и дома. 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лекторий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1.Влияние здорового образа жизни родителей на развитие и воспитание ребенка. </w:t>
            </w:r>
          </w:p>
          <w:p w:rsidR="001F3196" w:rsidRDefault="00C520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 воспитании мелочей не бывает</w:t>
            </w:r>
          </w:p>
        </w:tc>
        <w:tc>
          <w:tcPr>
            <w:tcW w:w="1192" w:type="dxa"/>
          </w:tcPr>
          <w:p w:rsidR="001F3196" w:rsidRDefault="001F319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F3196" w:rsidRDefault="00C520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F3196" w:rsidRDefault="00C520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F3196" w:rsidRDefault="00C520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1F3196" w:rsidRDefault="001F319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F3196" w:rsidRDefault="00C520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1F3196" w:rsidRDefault="00C520E7">
            <w:pPr>
              <w:pStyle w:val="TableParagraph"/>
              <w:jc w:val="center"/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полугодие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полугодие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913" w:type="dxa"/>
          </w:tcPr>
          <w:p w:rsidR="001F3196" w:rsidRPr="00B51A07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F3196" w:rsidRPr="00B51A07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1F3196" w:rsidRPr="00B51A07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F3196" w:rsidRPr="00B51A07">
        <w:trPr>
          <w:trHeight w:val="1496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Информационное оповещение родителей через школьный сайт.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1F3196">
        <w:trPr>
          <w:trHeight w:val="983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праздничному оформлению школы, окон (Новый год,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Победы).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983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участию в ключевых общешкольных делах (праздниках, акциях, конкурсах и т.д.)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983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классные родительские собрания на тему «Организ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ация летнего отдыха детей»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556"/>
        </w:trPr>
        <w:tc>
          <w:tcPr>
            <w:tcW w:w="14831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</w:tr>
      <w:tr w:rsidR="001F3196">
        <w:trPr>
          <w:trHeight w:val="983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513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983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1496"/>
        </w:trPr>
        <w:tc>
          <w:tcPr>
            <w:tcW w:w="8342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 «Мы в жизни школы» </w:t>
            </w:r>
          </w:p>
        </w:tc>
        <w:tc>
          <w:tcPr>
            <w:tcW w:w="119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каждой четверти, в конце учебного года</w:t>
            </w:r>
          </w:p>
        </w:tc>
        <w:tc>
          <w:tcPr>
            <w:tcW w:w="29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W w:w="147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3"/>
        <w:gridCol w:w="1188"/>
        <w:gridCol w:w="132"/>
        <w:gridCol w:w="2244"/>
        <w:gridCol w:w="2903"/>
      </w:tblGrid>
      <w:tr w:rsidR="001F3196">
        <w:trPr>
          <w:trHeight w:val="322"/>
        </w:trPr>
        <w:tc>
          <w:tcPr>
            <w:tcW w:w="14780" w:type="dxa"/>
            <w:gridSpan w:val="5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F3196">
        <w:trPr>
          <w:trHeight w:val="427"/>
        </w:trPr>
        <w:tc>
          <w:tcPr>
            <w:tcW w:w="831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525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Индивидуальные и групповые занятия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года по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1F3196">
        <w:trPr>
          <w:trHeight w:val="525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по экстренному выводу детей и персонала из школы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Администрация школы,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Учитель ОБЗР</w:t>
            </w:r>
          </w:p>
        </w:tc>
      </w:tr>
      <w:tr w:rsidR="001F3196">
        <w:trPr>
          <w:trHeight w:val="1103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 своевременным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выявлением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несовершеннолетних,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посещающих ОУ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неуважительным причинам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 выполнением Закона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«Об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196">
        <w:trPr>
          <w:trHeight w:val="580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проверки  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жизни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опекой,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приемных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семьях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550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профилактической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семьями,</w:t>
            </w:r>
            <w:r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состоящими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учетах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1F3196">
        <w:trPr>
          <w:trHeight w:val="489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семей учащихся, состоящих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учетах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 инспектор</w:t>
            </w:r>
          </w:p>
        </w:tc>
      </w:tr>
      <w:tr w:rsidR="001F3196">
        <w:trPr>
          <w:trHeight w:val="371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учащихся, семей находящихся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трудной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жизненной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3196">
        <w:trPr>
          <w:trHeight w:val="561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самовольных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уходов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четверть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ПДН</w:t>
            </w:r>
          </w:p>
        </w:tc>
      </w:tr>
      <w:tr w:rsidR="001F3196" w:rsidRPr="00B51A07">
        <w:trPr>
          <w:trHeight w:val="273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Классные часы, беседы по профилактике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моббинга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обижать»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-«Будем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добрыми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злыми»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-«Как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драки»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-«Законы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доброты»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 часы, беседы по профилактике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преступлений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среди</w:t>
            </w:r>
            <w:r>
              <w:rPr>
                <w:rFonts w:ascii="Times New Roman" w:hAnsi="Times New Roman" w:cs="Times New Roman"/>
                <w:b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несовершеннолетних: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-«Правила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-«Правила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-«Что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-«Как не попасть в беду и не стать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жертвой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преступления»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-«Хищение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вещей»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-«Стыд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словом»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-«Страна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ОПДН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1F3196">
        <w:trPr>
          <w:trHeight w:val="308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антинаркотической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412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1F3196">
        <w:trPr>
          <w:trHeight w:val="644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часы,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беседы: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-«Здоровье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это….»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-«Как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предостеречь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вредных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-«Здоровые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привычки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-«Правильное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-«Здоровье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бережет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-«Спорт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успеху»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-«Путешествие 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-«Здоровье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-«Солнце,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475"/>
        </w:trPr>
        <w:tc>
          <w:tcPr>
            <w:tcW w:w="8313" w:type="dxa"/>
            <w:tcBorders>
              <w:bottom w:val="single" w:sz="4" w:space="0" w:color="auto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Распространение памяток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противодействию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экстремизма,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>
        <w:trPr>
          <w:trHeight w:val="557"/>
        </w:trPr>
        <w:tc>
          <w:tcPr>
            <w:tcW w:w="8313" w:type="dxa"/>
            <w:tcBorders>
              <w:top w:val="single" w:sz="4" w:space="0" w:color="auto"/>
            </w:tcBorders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 часы, беседы,</w:t>
            </w:r>
            <w:r>
              <w:rPr>
                <w:rFonts w:ascii="Times New Roman" w:hAnsi="Times New Roman" w:cs="Times New Roman"/>
                <w:b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направленные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профилактику 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межнациональных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разногласий: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дружбу,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-«Человек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-«Планета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толерантности»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-«Учимся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общаться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дружить»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-«Урок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дружбы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единства»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-«Нам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-«Будь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вежливым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добрым»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-«Услышим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-«Мы разные,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76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деятельности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доверия»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697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</w:t>
            </w:r>
            <w:r>
              <w:rPr>
                <w:rFonts w:ascii="Times New Roman" w:hAnsi="Times New Roman" w:cs="Times New Roman"/>
                <w:b/>
                <w:i/>
                <w:spacing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pacing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формированию жизнестойкости: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-«Тропинка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своему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-«Полезные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авыки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«Краски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моей души»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-«Мир,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расту»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-«Свой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чужих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чужой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миру»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поисках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хорошего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настроения»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-«Способности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-«Как прекрасен этот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-«Улыбка,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F3196">
        <w:trPr>
          <w:trHeight w:val="303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Единый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1F3196">
        <w:trPr>
          <w:trHeight w:val="265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1F3196">
        <w:trPr>
          <w:trHeight w:val="993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-«Безопасность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-«Безопасное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397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310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«Внимание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1F3196">
        <w:trPr>
          <w:trHeight w:val="274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маршрута учащихся «Дом-школа-дом»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1F3196">
        <w:trPr>
          <w:trHeight w:val="276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F3196">
        <w:trPr>
          <w:trHeight w:val="1228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-«Правила движения – знай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как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-«Ответственность за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нарушение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-«Наш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6" w:type="dxa"/>
            <w:gridSpan w:val="2"/>
          </w:tcPr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март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71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Инструктажи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 безопасности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1F3196">
        <w:trPr>
          <w:trHeight w:val="416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памяток,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буклетов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1276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часы: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-«Огонь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враг»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-«Пусть знает каждый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гражданин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пожарный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-«Огонь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доме»</w:t>
            </w:r>
          </w:p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-«Спички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ноябрь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1F3196">
        <w:trPr>
          <w:trHeight w:val="270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по пожарной безопасности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F3196">
        <w:trPr>
          <w:trHeight w:val="275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 учащимися навыков при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1F3196">
        <w:trPr>
          <w:trHeight w:val="278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мальчиках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девочках»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69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«Дружба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начинается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улыбки»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взаимоотношениях мальчиков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девочек»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322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«Бережное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девочкам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мужчины»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85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правилам поведения с незнакомыми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1188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6" w:type="dxa"/>
            <w:gridSpan w:val="2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322"/>
        </w:trPr>
        <w:tc>
          <w:tcPr>
            <w:tcW w:w="14780" w:type="dxa"/>
            <w:gridSpan w:val="5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партнерство</w:t>
            </w:r>
            <w:proofErr w:type="spellEnd"/>
          </w:p>
        </w:tc>
      </w:tr>
      <w:tr w:rsidR="001F3196">
        <w:trPr>
          <w:trHeight w:val="507"/>
        </w:trPr>
        <w:tc>
          <w:tcPr>
            <w:tcW w:w="8313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Мужества, спортивные соревнования,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320" w:type="dxa"/>
            <w:gridSpan w:val="2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4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F3196" w:rsidRDefault="001F31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477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00"/>
        <w:gridCol w:w="1322"/>
        <w:gridCol w:w="2247"/>
        <w:gridCol w:w="2908"/>
      </w:tblGrid>
      <w:tr w:rsidR="001F3196">
        <w:trPr>
          <w:trHeight w:val="322"/>
        </w:trPr>
        <w:tc>
          <w:tcPr>
            <w:tcW w:w="1477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  <w:proofErr w:type="spellEnd"/>
          </w:p>
        </w:tc>
      </w:tr>
      <w:tr w:rsidR="001F3196">
        <w:trPr>
          <w:trHeight w:val="568"/>
        </w:trPr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316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Виртуальные экскурсии по предприятиям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беседы: «Все профессии нужны, все профессии важны»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593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конкурс рисунков «Кем я хочу быть?»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классных часов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работе.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322"/>
        </w:trPr>
        <w:tc>
          <w:tcPr>
            <w:tcW w:w="1477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Классное руководство</w:t>
            </w:r>
          </w:p>
        </w:tc>
      </w:tr>
      <w:tr w:rsidR="001F3196">
        <w:trPr>
          <w:trHeight w:val="568"/>
        </w:trPr>
        <w:tc>
          <w:tcPr>
            <w:tcW w:w="83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 работы в классе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F3196">
        <w:trPr>
          <w:trHeight w:val="297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классных часов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в неделю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индивидуальной работы с учащимися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«Группа риска», «ВШУ». 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 сентября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занятости учащихся во внеурочное время в кружках, секциях, клубах 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социометрии в классе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 сентября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с классом за учебный период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 июня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F3196">
        <w:trPr>
          <w:trHeight w:val="322"/>
        </w:trPr>
        <w:tc>
          <w:tcPr>
            <w:tcW w:w="14777" w:type="dxa"/>
            <w:gridSpan w:val="4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</w:tr>
      <w:tr w:rsidR="001F3196">
        <w:trPr>
          <w:trHeight w:val="568"/>
        </w:trPr>
        <w:tc>
          <w:tcPr>
            <w:tcW w:w="8300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Название кружка, секции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4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Ориентировочное время проведения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3196">
        <w:trPr>
          <w:trHeight w:val="272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движении «Орлята России»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3196" w:rsidRPr="00B51A07">
        <w:trPr>
          <w:trHeight w:val="890"/>
        </w:trPr>
        <w:tc>
          <w:tcPr>
            <w:tcW w:w="8300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Юнармейцев в патриотических мероприятиях школы и района</w:t>
            </w:r>
          </w:p>
        </w:tc>
        <w:tc>
          <w:tcPr>
            <w:tcW w:w="1322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47" w:type="dxa"/>
          </w:tcPr>
          <w:p w:rsidR="001F3196" w:rsidRDefault="00C520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7" w:type="dxa"/>
          </w:tcPr>
          <w:p w:rsidR="001F3196" w:rsidRDefault="00C520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</w:tbl>
    <w:p w:rsidR="001F3196" w:rsidRDefault="001F319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3196" w:rsidRDefault="001F3196">
      <w:pPr>
        <w:rPr>
          <w:rFonts w:ascii="Times New Roman" w:hAnsi="Times New Roman" w:cs="Times New Roman"/>
          <w:lang w:val="ru-RU"/>
        </w:rPr>
      </w:pPr>
    </w:p>
    <w:sectPr w:rsidR="001F31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E7" w:rsidRDefault="00C520E7">
      <w:r>
        <w:separator/>
      </w:r>
    </w:p>
  </w:endnote>
  <w:endnote w:type="continuationSeparator" w:id="0">
    <w:p w:rsidR="00C520E7" w:rsidRDefault="00C5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E7" w:rsidRDefault="00C520E7">
      <w:pPr>
        <w:spacing w:before="0" w:after="0"/>
      </w:pPr>
      <w:r>
        <w:separator/>
      </w:r>
    </w:p>
  </w:footnote>
  <w:footnote w:type="continuationSeparator" w:id="0">
    <w:p w:rsidR="00C520E7" w:rsidRDefault="00C520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2"/>
    <w:rsid w:val="000F4F92"/>
    <w:rsid w:val="00161C08"/>
    <w:rsid w:val="00190BE3"/>
    <w:rsid w:val="001F3196"/>
    <w:rsid w:val="00210C1E"/>
    <w:rsid w:val="00381D18"/>
    <w:rsid w:val="00666391"/>
    <w:rsid w:val="008F1A8D"/>
    <w:rsid w:val="009418E8"/>
    <w:rsid w:val="00B35C52"/>
    <w:rsid w:val="00B51A07"/>
    <w:rsid w:val="00BF394D"/>
    <w:rsid w:val="00C520E7"/>
    <w:rsid w:val="00C7314D"/>
    <w:rsid w:val="00D056C4"/>
    <w:rsid w:val="00E538A9"/>
    <w:rsid w:val="00E900B1"/>
    <w:rsid w:val="00EE1AF1"/>
    <w:rsid w:val="00F43AC6"/>
    <w:rsid w:val="2D7632A9"/>
    <w:rsid w:val="462A3F9D"/>
    <w:rsid w:val="7A9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0" w:beforeAutospacing="0" w:after="0" w:afterAutospacing="0"/>
      <w:ind w:left="826" w:right="776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styleId="a7">
    <w:name w:val="Table Grid"/>
    <w:basedOn w:val="a1"/>
    <w:qFormat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8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uiPriority w:val="1"/>
    <w:qFormat/>
    <w:locked/>
    <w:rPr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1A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A0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0" w:beforeAutospacing="0" w:after="0" w:afterAutospacing="0"/>
      <w:ind w:left="826" w:right="776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styleId="a7">
    <w:name w:val="Table Grid"/>
    <w:basedOn w:val="a1"/>
    <w:qFormat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8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uiPriority w:val="1"/>
    <w:qFormat/>
    <w:locked/>
    <w:rPr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1A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A0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4266</Words>
  <Characters>24320</Characters>
  <Application>Microsoft Office Word</Application>
  <DocSecurity>0</DocSecurity>
  <Lines>202</Lines>
  <Paragraphs>57</Paragraphs>
  <ScaleCrop>false</ScaleCrop>
  <Company>HP</Company>
  <LinksUpToDate>false</LinksUpToDate>
  <CharactersWithSpaces>28529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Оксана</cp:lastModifiedBy>
  <cp:revision>4</cp:revision>
  <dcterms:created xsi:type="dcterms:W3CDTF">2023-10-04T14:47:00Z</dcterms:created>
  <dcterms:modified xsi:type="dcterms:W3CDTF">2024-12-06T06:23:00Z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6119A2495B8F4EA1AA83DDB0A26C5FC1_12</vt:lpwstr>
  </property>
</Properties>
</file>