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FF" w:rsidRPr="006A6764" w:rsidRDefault="005938FF" w:rsidP="005938FF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Муниципальное  казённое общеобразовательное  учреждение</w:t>
      </w:r>
    </w:p>
    <w:p w:rsidR="005938FF" w:rsidRPr="006A6764" w:rsidRDefault="005938FF" w:rsidP="005938FF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 «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средняя общеобразовательная школа»</w:t>
      </w:r>
    </w:p>
    <w:p w:rsidR="005938FF" w:rsidRPr="006A6764" w:rsidRDefault="005938FF" w:rsidP="005938FF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</w:t>
      </w:r>
    </w:p>
    <w:p w:rsidR="005938FF" w:rsidRPr="006A6764" w:rsidRDefault="005938FF" w:rsidP="005938FF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Волгоградской области</w:t>
      </w:r>
    </w:p>
    <w:p w:rsidR="005938FF" w:rsidRPr="006A6764" w:rsidRDefault="005938FF" w:rsidP="005938FF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403615, Волгоградская обл., </w:t>
      </w:r>
      <w:proofErr w:type="spell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Руднянский</w:t>
      </w:r>
      <w:proofErr w:type="spell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р-он, </w:t>
      </w:r>
    </w:p>
    <w:p w:rsidR="005938FF" w:rsidRPr="006A6764" w:rsidRDefault="005938FF" w:rsidP="005938FF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с. </w:t>
      </w:r>
      <w:proofErr w:type="spell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Лопуховка</w:t>
      </w:r>
      <w:proofErr w:type="spell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, ул. Молодежная, 35</w:t>
      </w:r>
    </w:p>
    <w:p w:rsidR="005938FF" w:rsidRPr="006A6764" w:rsidRDefault="005938FF" w:rsidP="005938FF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ИНН 3425002465  КПП 342501001 </w:t>
      </w:r>
    </w:p>
    <w:p w:rsidR="005938FF" w:rsidRPr="006A6764" w:rsidRDefault="005938FF" w:rsidP="005938FF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ОГРН 1023404963680</w:t>
      </w:r>
    </w:p>
    <w:p w:rsidR="005938FF" w:rsidRPr="006A6764" w:rsidRDefault="005938FF" w:rsidP="005938FF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р</w:t>
      </w:r>
      <w:proofErr w:type="gram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\с 40204810600000000021  Отделение Волгоград</w:t>
      </w:r>
    </w:p>
    <w:p w:rsidR="005938FF" w:rsidRPr="006A6764" w:rsidRDefault="005938FF" w:rsidP="005938FF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г. Волгоград  БИК 041806001 </w:t>
      </w:r>
    </w:p>
    <w:p w:rsidR="005938FF" w:rsidRPr="006A6764" w:rsidRDefault="005938FF" w:rsidP="005938FF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л</w:t>
      </w:r>
      <w:proofErr w:type="gram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/с 03293207900</w:t>
      </w:r>
    </w:p>
    <w:p w:rsidR="005938FF" w:rsidRPr="006A6764" w:rsidRDefault="005938FF" w:rsidP="005938FF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Телефон: (84453) 7-62-17  </w:t>
      </w:r>
      <w:r w:rsidRPr="006A6764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e</w:t>
      </w: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-</w:t>
      </w:r>
      <w:r w:rsidRPr="006A6764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mail</w:t>
      </w: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: </w:t>
      </w:r>
      <w:hyperlink r:id="rId6" w:history="1"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val="en-US" w:eastAsia="ru-RU"/>
          </w:rPr>
          <w:t>lopschule</w:t>
        </w:r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val="en-US" w:eastAsia="ru-RU"/>
          </w:rPr>
          <w:t>rambler</w:t>
        </w:r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5938FF" w:rsidRPr="006A6764" w:rsidRDefault="005938FF" w:rsidP="005938FF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5938FF" w:rsidRPr="006A6764" w:rsidRDefault="005938FF" w:rsidP="005938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38FF" w:rsidRPr="006A6764" w:rsidRDefault="005938FF" w:rsidP="005938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</w:p>
    <w:p w:rsidR="005938FF" w:rsidRPr="006A6764" w:rsidRDefault="005938FF" w:rsidP="005938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8FF" w:rsidRPr="006A6764" w:rsidRDefault="005938FF" w:rsidP="005938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07.04.2020 г.                                                         № 51   </w:t>
      </w:r>
    </w:p>
    <w:p w:rsidR="005938FF" w:rsidRPr="006A6764" w:rsidRDefault="005938FF" w:rsidP="005938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8FF" w:rsidRPr="006A6764" w:rsidRDefault="005938FF" w:rsidP="005938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 дополнений в Положение</w:t>
      </w:r>
    </w:p>
    <w:p w:rsidR="005938FF" w:rsidRPr="006A6764" w:rsidRDefault="005938FF" w:rsidP="005938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bookmarkEnd w:id="0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МКОУ «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СОШ»</w:t>
      </w:r>
    </w:p>
    <w:p w:rsidR="005938FF" w:rsidRPr="006A6764" w:rsidRDefault="005938FF" w:rsidP="005938F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5938FF" w:rsidRPr="006A6764" w:rsidRDefault="005938FF" w:rsidP="005938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8FF" w:rsidRPr="006A6764" w:rsidRDefault="005938FF" w:rsidP="005938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Волгоградской области от 07.04.2020г. № 235 «О внесении изменений в Положение об  организации питания обучающихся (1-11 классов) в муниципальных общеобразовательных учреждениях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Волгоградской области», утвержденного постановлением администрации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Волгоградской области от 16 января 2019года №15</w:t>
      </w:r>
    </w:p>
    <w:p w:rsidR="005938FF" w:rsidRPr="006A6764" w:rsidRDefault="005938FF" w:rsidP="005938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</w:p>
    <w:p w:rsidR="005938FF" w:rsidRPr="006A6764" w:rsidRDefault="005938FF" w:rsidP="005938FF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764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Положение об организации питания обучающихся (1-11 классов) муниципального казённого общеобразовательного учреждения «</w:t>
      </w:r>
      <w:proofErr w:type="spellStart"/>
      <w:r w:rsidRPr="006A6764">
        <w:rPr>
          <w:rFonts w:ascii="Times New Roman" w:eastAsia="Times New Roman" w:hAnsi="Times New Roman" w:cs="Times New Roman"/>
          <w:sz w:val="28"/>
          <w:szCs w:val="28"/>
        </w:rPr>
        <w:t>Лопуховская</w:t>
      </w:r>
      <w:proofErr w:type="spellEnd"/>
      <w:r w:rsidRPr="006A6764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6A676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6A67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5938FF" w:rsidRPr="006A6764" w:rsidRDefault="005938FF" w:rsidP="0059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6764">
        <w:rPr>
          <w:rFonts w:ascii="Times New Roman" w:eastAsia="Times New Roman" w:hAnsi="Times New Roman" w:cs="Times New Roman"/>
          <w:sz w:val="28"/>
          <w:szCs w:val="24"/>
        </w:rPr>
        <w:t>П.2.5. части 2 «Общие принципы организации питания» Положения изменить, дополнив абзацем следующего содержания:</w:t>
      </w:r>
    </w:p>
    <w:p w:rsidR="005938FF" w:rsidRPr="006A6764" w:rsidRDefault="005938FF" w:rsidP="0059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764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A6764">
        <w:rPr>
          <w:rFonts w:ascii="Times New Roman" w:eastAsia="Times New Roman" w:hAnsi="Times New Roman" w:cs="Times New Roman"/>
          <w:sz w:val="28"/>
          <w:szCs w:val="28"/>
        </w:rPr>
        <w:t>В период установления нерабочих дней и (или) организации обучения с применением дистанционных образовательных технологий в  МКОУ «</w:t>
      </w:r>
      <w:proofErr w:type="spellStart"/>
      <w:r w:rsidRPr="006A6764">
        <w:rPr>
          <w:rFonts w:ascii="Times New Roman" w:eastAsia="Times New Roman" w:hAnsi="Times New Roman" w:cs="Times New Roman"/>
          <w:sz w:val="28"/>
          <w:szCs w:val="28"/>
        </w:rPr>
        <w:t>Лопуховская</w:t>
      </w:r>
      <w:proofErr w:type="spellEnd"/>
      <w:r w:rsidRPr="006A6764">
        <w:rPr>
          <w:rFonts w:ascii="Times New Roman" w:eastAsia="Times New Roman" w:hAnsi="Times New Roman" w:cs="Times New Roman"/>
          <w:sz w:val="28"/>
          <w:szCs w:val="28"/>
        </w:rPr>
        <w:t xml:space="preserve"> СОШ»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6A6764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6A6764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Pr="006A6764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A676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Волгоградской области, частичная компенсация стоимости питания предоставляется в течение </w:t>
      </w:r>
    </w:p>
    <w:p w:rsidR="00ED161E" w:rsidRDefault="005938F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First\Pictures\2021-03-2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1-03-25 1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61E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D7C"/>
    <w:multiLevelType w:val="multilevel"/>
    <w:tmpl w:val="5796A8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FF"/>
    <w:rsid w:val="005938FF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schul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2021-03-25T14:35:00Z</dcterms:created>
  <dcterms:modified xsi:type="dcterms:W3CDTF">2021-03-25T14:40:00Z</dcterms:modified>
</cp:coreProperties>
</file>