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1"/>
      </w:tblGrid>
      <w:tr w:rsidR="00B769A3" w:rsidRPr="00373DA2" w:rsidTr="00373DA2">
        <w:tc>
          <w:tcPr>
            <w:tcW w:w="5000" w:type="pct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  <w:hideMark/>
          </w:tcPr>
          <w:p w:rsidR="00B769A3" w:rsidRPr="00373DA2" w:rsidRDefault="008E7A56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24550" cy="8909825"/>
                  <wp:effectExtent l="19050" t="0" r="0" b="0"/>
                  <wp:docPr id="1" name="Рисунок 1" descr="C:\Users\First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rst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02" cy="8909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69A3"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следующими правами: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2.1.1. 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 развития и состояния здоровья, индивидуальных возможностей, особых образовательных потребностей, обеспечивающих коррекцию нарушений развития и социальную адаптацию воспитанников, в том числе воспитанников с ограниченными возможностями здоровья.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2.1.2. 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2.1.3. Получение социально-педагогической и психологической помощи, логопедической и медицинской помощи, бесплатной психолого-медико-педагогической коррекции.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2.1.4. В случае необходимости с согласия родителей (законных представителей) и на основании рекомендаций психолого-медико-педагогической комиссии 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обучение</w:t>
            </w:r>
            <w:proofErr w:type="gram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адаптированной образовательной программе дошкольного образования.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2.1.5. 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 выборе орган местного самоуправления муниципального района или городского округа, на территории которых они проживают.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2.1.6. 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2.1.7. Свободу совести, информации, свободное выражение собственных взглядов и убеждений.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2.1.8. 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 числе в официальных спортивных соревнованиях, и других массовых мероприятиях.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2.1.9. 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Поощрение за успехив учебной, физкультурной, спортивной, общественной, научной, научно-технической, творческой, экспериментальной и инновационной деятельности.</w:t>
            </w:r>
            <w:proofErr w:type="gramEnd"/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2.1.10. Бесплатное пользованиенеобходимыми учебными пособиями, средствами обучения и воспитания, предусмотренными реализуемыми в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образовательными программами, библиотечно-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информационными ресурсами.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2.1.11. Пользование в порядке, установленном локальными нормативными актами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лечебно-оздоровительной инфраструктурой, объектами культуры и объектами спорта.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2.1.12. Иными академическими правами, предусмотренными законодательством Российской Федерации и локальными нормативными актами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3. Правила посещения </w:t>
            </w:r>
            <w:r w:rsidR="00373DA2" w:rsidRPr="00373DA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дошкольной группы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3.1. Комплектование групп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группы,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увеличение или уменьшение их количества в зависимости от текущей ситуации осуществляются по решению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группы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порядке и на условиях, предусмотренных действующим законодательством и локальными нормативными актами.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3.2. Режим работы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группы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 длительность пребывания в группе определяются действующим законодательством и локальными нормативными актами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3.3. Основу образовательной деятельности в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 представители) воспитанников обязаны соблюдать установленный в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распорядок и режим занятий.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3.4. Приводят в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дошкольную группу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 забирают из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директору МКОУ «Лопуховская СОШ»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заблаговременно в форме и порядке, предусмотренными локальным нормативным актом 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 обязан письменно проинформировать </w:t>
            </w:r>
            <w:r w:rsid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директора МКОУ «Лопуховская СОШ»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об указанных ограничениях, а также поставить об этом в известность </w:t>
            </w: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воспитателей группы и  уполномоченного работника, осуществляющего утренний прием 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детей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3.5. Работники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группы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обязаны удостовериться в личности лица, 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который</w:t>
            </w:r>
            <w:proofErr w:type="gram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приводит и забирает ребенка из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3.6. В случаях, когда воспитанника в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дошкольную группу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привел человек, не являющийся его родителем (законным представителем) или уполномоченным им лицом, воспитатель группы или уполномоченный работник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осуществляющий прием детей, обязан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связаться с родителями (законными представителями) для выяснения сложившейся ситуации. При повторении 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</w:t>
            </w:r>
            <w:r w:rsid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осуществляющий прием детей, обязан уведомить о сложившейся ситуации </w:t>
            </w:r>
            <w:r w:rsid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директора МКОУ «Лопуховская СОШ».</w:t>
            </w:r>
          </w:p>
          <w:p w:rsidR="00B769A3" w:rsidRPr="00373DA2" w:rsidRDefault="00373DA2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Директор МКОУ «Лопуховская СОШ»</w:t>
            </w:r>
            <w:r w:rsidR="00B769A3"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в случаях обоснованных подозрений о нарушении прав и законных интересов воспитанника, возможных негативных последствиях для его жизни и здоровья уведомляет о семье и сложившейся ситуации уполномоченные органы и организации, осуществляющие надзор за соблюдением прав несовершеннолетних.</w:t>
            </w:r>
          </w:p>
          <w:p w:rsidR="00B769A3" w:rsidRPr="00373DA2" w:rsidRDefault="00B769A3" w:rsidP="00C42A67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3.7. В случаях, когда забирать воспитанника из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группы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пришел человек, не являющийся родителем (законным представителем) или уполномоченным им лицом, воспитатель  обязан незамедлительно связаться с родителями (законными представителями) воспитанника для выяснения личности человека, пришедшего за ребенком, и причин возникновения сложившейся ситуации. 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 исключительном случае при условии, что ребенок знаком с человеком, который пришел его забирать, после получения подтверждения со стороны родителя (законного представителя) сведений о лице, забирающем воспитанника, при удостоверении его личности воспитатель вправе отдать воспитанника при наличии письменного заявления данного лица с обоснованием причины, по которой он забирает воспитанника без заблаговременного извещения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директора МКОУ «Лопуховская СОШ»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в форме и порядке</w:t>
            </w:r>
            <w:proofErr w:type="gram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локальным нормативным актом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 представителей) воспитанника или уполномоченного ими лица:</w:t>
            </w:r>
          </w:p>
          <w:p w:rsidR="00B769A3" w:rsidRPr="00373DA2" w:rsidRDefault="00B769A3" w:rsidP="00373DA2">
            <w:pPr>
              <w:numPr>
                <w:ilvl w:val="0"/>
                <w:numId w:val="1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транспортный коллапс либо иная невозможность добраться до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группы;</w:t>
            </w:r>
          </w:p>
          <w:p w:rsidR="00B769A3" w:rsidRPr="00C42A67" w:rsidRDefault="00B769A3" w:rsidP="00C42A67">
            <w:pPr>
              <w:numPr>
                <w:ilvl w:val="0"/>
                <w:numId w:val="1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состояние здоровья одного или обоих родителей (законных представителей) или</w:t>
            </w:r>
            <w:r w:rsidRP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уполномоченного лица, требующее срочного медицинского вмешательства;</w:t>
            </w:r>
          </w:p>
          <w:p w:rsidR="00B769A3" w:rsidRPr="00373DA2" w:rsidRDefault="00B769A3" w:rsidP="00373DA2">
            <w:pPr>
              <w:numPr>
                <w:ilvl w:val="0"/>
                <w:numId w:val="1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иной непредвиденный в обычной жизни случай.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3.8. Прием детей в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дошкольную группу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осуществляется в рабочие дни 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B769A3" w:rsidRPr="00373DA2" w:rsidRDefault="00B769A3" w:rsidP="00373DA2">
            <w:pPr>
              <w:numPr>
                <w:ilvl w:val="0"/>
                <w:numId w:val="2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с 08.00 до 08.30 в группы кратковременного пребывания (5-часовое пребывание);</w:t>
            </w:r>
          </w:p>
          <w:p w:rsidR="00B769A3" w:rsidRPr="00373DA2" w:rsidRDefault="00B769A3" w:rsidP="00373DA2">
            <w:pPr>
              <w:numPr>
                <w:ilvl w:val="0"/>
                <w:numId w:val="2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lastRenderedPageBreak/>
              <w:t>с 07.00 до 08.00 в группы сокращенного дня (10</w:t>
            </w:r>
            <w:r w:rsidR="00C42A67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,5</w:t>
            </w: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-часовое пребывание);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работника, осуществляющего утренний прием детей.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3.9. Родители (законные представители) или уполномоченные ими лица обязаны забрать воспитанников из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B769A3" w:rsidRPr="00373DA2" w:rsidRDefault="00B769A3" w:rsidP="00373DA2">
            <w:pPr>
              <w:numPr>
                <w:ilvl w:val="0"/>
                <w:numId w:val="3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до 13.00 из группы кратковременного пребывания;</w:t>
            </w:r>
          </w:p>
          <w:p w:rsidR="00B769A3" w:rsidRPr="00373DA2" w:rsidRDefault="00B769A3" w:rsidP="00373DA2">
            <w:pPr>
              <w:numPr>
                <w:ilvl w:val="0"/>
                <w:numId w:val="3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до 17.00 из группы сокращенного дня;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3.9.1. 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 </w:t>
            </w: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времени, указанного в пункте 3.9 настоящих Правил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 представителей) воспитанника или уполномоченного ими лица:</w:t>
            </w:r>
          </w:p>
          <w:p w:rsidR="00B769A3" w:rsidRPr="00373DA2" w:rsidRDefault="00B769A3" w:rsidP="00373DA2">
            <w:pPr>
              <w:numPr>
                <w:ilvl w:val="0"/>
                <w:numId w:val="4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транспортный коллапс либо иная невозможность добраться до детского сада вовремя;</w:t>
            </w:r>
          </w:p>
          <w:p w:rsidR="00B769A3" w:rsidRPr="00373DA2" w:rsidRDefault="00B769A3" w:rsidP="00373DA2">
            <w:pPr>
              <w:numPr>
                <w:ilvl w:val="0"/>
                <w:numId w:val="4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      </w:r>
          </w:p>
          <w:p w:rsidR="00B769A3" w:rsidRPr="00373DA2" w:rsidRDefault="00B769A3" w:rsidP="00373DA2">
            <w:pPr>
              <w:numPr>
                <w:ilvl w:val="0"/>
                <w:numId w:val="4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иной непредвиденный случай.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      </w:r>
          </w:p>
          <w:p w:rsidR="00B769A3" w:rsidRPr="00373DA2" w:rsidRDefault="00B769A3" w:rsidP="00C42A67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Воспитатель уведомляет </w:t>
            </w:r>
            <w:r w:rsidR="00C42A67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директора МКОУ «Лопуховская СОШ»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о возникшей ситуации у родителей (законных представителей) воспитанника или уполномоченного ими лица и необходимости задержаться на рабочем месте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3.9.2. В случае, когда родители (законные представители) воспитанника не поставили в известность воспитателя о невозможности своевременно забрать ребенка,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 </w:t>
            </w:r>
            <w:r w:rsidR="00C42A67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директора МКОУ «Лопуховская СОШ»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C42A67" w:rsidP="00C42A67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Директор МКОУ «Лопуховская СОШ»</w:t>
            </w:r>
            <w:r w:rsidR="00B769A3"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по истечении </w:t>
            </w:r>
            <w:r w:rsidR="00B769A3"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одного часа</w:t>
            </w:r>
            <w:r w:rsidR="00B769A3"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</w:t>
            </w:r>
            <w:r w:rsidR="00B769A3"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безнадзорности ребенка уполномоченные органы и 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4. Правила посещения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4.1. Контроль утреннего приема воспитанников осуществляет воспитатель и (или) уполномоченный работник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осу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ществляющий прием воспитанников.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Указанные лица опрашивают родителей о состоянии здоровья детей, а также проводят бесконтактную термометрию.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4.2. Выявленные больные воспитанники или воспитанники с подозрением на заболевание в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дошкольную группу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не принимаются.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4.3. 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4.4. Родители (законные представители) обязаны приводить воспитанника или контролировать его приход в </w:t>
            </w:r>
            <w:proofErr w:type="gramStart"/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дошкольную</w:t>
            </w:r>
            <w:proofErr w:type="gramEnd"/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группу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здоровым, а также информировать воспитателей о каких-либо изменениях в состоянии здоровья воспитанника, произошедших дома.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4.5. 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      </w:r>
          </w:p>
          <w:p w:rsidR="00B769A3" w:rsidRPr="00373DA2" w:rsidRDefault="00B769A3" w:rsidP="00C42A67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4.6. После перенесенного заболев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ания воспитанники принимают в  дошкольную группу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сад только при наличии медицинского заключения (медицинской справки) с указанием диагноза, длительности заболевания, сведений об отсутствии контакта с инфекционными больными.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4.7. 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 </w:t>
            </w: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воспитателей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и 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предоставить соответствующее медицинское заключение</w:t>
            </w:r>
            <w:proofErr w:type="gram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4.8. В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 охраны здоровья.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5. Требования к внешнему виду воспитанников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5.1. Воспитанники посещают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дошкольную группу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опрятном виде, чистой одежде и обуви.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 воспитанника 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неопрятны</w:t>
            </w:r>
            <w:proofErr w:type="gram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или не соответствуют настоящим Правилам.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5.2. Родители (законные представители) воспитанников обеспечивают соответствие одежды, головного 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убора</w:t>
            </w:r>
            <w:proofErr w:type="gram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обуви воспитанника текущему времени года и температуре воздуха, возрастным и индивидуальным особенностям. Одежда не должна быть слишком велика, обувь должна легко сниматься и надеваться, головной убор, в том числе в теплый период года, обязателен.</w:t>
            </w:r>
          </w:p>
          <w:p w:rsidR="00B769A3" w:rsidRPr="00C42A67" w:rsidRDefault="00B769A3" w:rsidP="00C42A67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5.3. Каждому воспитаннику выделяется индивидуальный шкафчик для хранения вещей. Вшкафчике воспитанника должны быть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B769A3" w:rsidRPr="00373DA2" w:rsidRDefault="00B769A3" w:rsidP="00373DA2">
            <w:pPr>
              <w:numPr>
                <w:ilvl w:val="0"/>
                <w:numId w:val="5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два пакета для хранения чистого и использованного белья;</w:t>
            </w:r>
          </w:p>
          <w:p w:rsidR="00B769A3" w:rsidRPr="00373DA2" w:rsidRDefault="00B769A3" w:rsidP="00373DA2">
            <w:pPr>
              <w:numPr>
                <w:ilvl w:val="0"/>
                <w:numId w:val="5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сменная обувь с фиксированной пяткой (желательно, чтобы ребенок мог снимать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и надевать ее самостоятельно);</w:t>
            </w:r>
          </w:p>
          <w:p w:rsidR="00B769A3" w:rsidRPr="00373DA2" w:rsidRDefault="00B769A3" w:rsidP="00373DA2">
            <w:pPr>
              <w:numPr>
                <w:ilvl w:val="0"/>
                <w:numId w:val="5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сменная одежда, в том числе с учетом времени года;</w:t>
            </w:r>
          </w:p>
          <w:p w:rsidR="00B769A3" w:rsidRPr="00373DA2" w:rsidRDefault="00B769A3" w:rsidP="00373DA2">
            <w:pPr>
              <w:numPr>
                <w:ilvl w:val="0"/>
                <w:numId w:val="5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расческа, личные гигиенические салфетки (носовой платок);</w:t>
            </w:r>
          </w:p>
          <w:p w:rsidR="00B769A3" w:rsidRPr="00373DA2" w:rsidRDefault="00B769A3" w:rsidP="00373DA2">
            <w:pPr>
              <w:numPr>
                <w:ilvl w:val="0"/>
                <w:numId w:val="5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спортивная форма и обувь.</w:t>
            </w:r>
          </w:p>
          <w:p w:rsidR="00B769A3" w:rsidRPr="00373DA2" w:rsidRDefault="00B769A3" w:rsidP="00C42A67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5.4. Все вещи воспитанника, в которых он посещает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дошкольную группу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маркируются во избежаниепотери или случайного обмена вещей.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5.5. 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 для хранения чистого и использованного белья.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6. Правила организации питания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6.1. 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Дошкольная  группа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 законодательства.</w:t>
            </w:r>
          </w:p>
          <w:p w:rsidR="00B769A3" w:rsidRPr="00373DA2" w:rsidRDefault="00B769A3" w:rsidP="00C42A67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6.2. Режим питания и количество приемов пищиустанавливаются санитарным законодательством в соответствии с длительностью пребывания воспитанников в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B769A3" w:rsidP="00C42A67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6.3. 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дошкольной группы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 организации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питания.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6.4. 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 специально отведенных помещениях (местах).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7. Правила организации прогулок, занятий физической культурой на улице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7.1. Общая продолжительность прогулок с воспитанниками составляет не менее 3 часов в день. Кратность и продолжительность одной прогулки устанавливается режимом дня группы. При температуре воздуха:</w:t>
            </w:r>
          </w:p>
          <w:p w:rsidR="00B769A3" w:rsidRPr="00373DA2" w:rsidRDefault="00B769A3" w:rsidP="00373DA2">
            <w:pPr>
              <w:numPr>
                <w:ilvl w:val="0"/>
                <w:numId w:val="6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ниже минус 15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скорости ветра более 7 м/с продолжительность прогулки сокращается </w:t>
            </w:r>
          </w:p>
          <w:p w:rsidR="00B769A3" w:rsidRPr="00373DA2" w:rsidRDefault="00B769A3" w:rsidP="00373DA2">
            <w:p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до 2 часов в день;</w:t>
            </w:r>
          </w:p>
          <w:p w:rsidR="00B769A3" w:rsidRPr="00373DA2" w:rsidRDefault="00B769A3" w:rsidP="00373DA2">
            <w:pPr>
              <w:numPr>
                <w:ilvl w:val="0"/>
                <w:numId w:val="6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ниже минус 20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и скорости ветра более 7 м/с продолжительность прогулки сокращается до 1 часа в день;</w:t>
            </w:r>
          </w:p>
          <w:p w:rsidR="00B769A3" w:rsidRPr="00373DA2" w:rsidRDefault="00B769A3" w:rsidP="00373DA2">
            <w:pPr>
              <w:numPr>
                <w:ilvl w:val="0"/>
                <w:numId w:val="6"/>
              </w:numPr>
              <w:spacing w:after="0" w:line="299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...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7.2. В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запрещено организовывать прогулки воспитанников и занятия физкультурой на свежем воздухе вне </w:t>
            </w:r>
            <w:r w:rsidR="00C42A6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за исключением оборудованных мест для прогулок детей и занятий физкультурой, расположенных на внутридомовых и придомовых территориях, территории скверов, парков и других территориях, которые приспособлены для прогулок детей и занятий физкультурой.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7.3. 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 дня и расписанием непосредственно образовательной деятельности.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7.4. Использование личных велосипедов, самокатов, санок в детском саду возможно исключительно с согласия </w:t>
            </w: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инструктора по физкультуре или воспитателя.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8. Правила взаимодействия при обучении и воспитании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8.1. Педагогические и иные работники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разностороннего развития и социальной адаптации воспитанников в обществе.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8.2. 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а также по возможности принимать активное участие в совместных с детьми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мероприятиях, организуемых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группой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8.3. Родители (законные представители) воспитанников вправе обратиться за консультацией к педагогическим работникам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группы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вопросам, касающимся развития и воспитания ребенка, в специально отведенное на это время. Запрещается требовать внимания воспитателя 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</w:t>
            </w:r>
            <w:proofErr w:type="spellStart"/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</w:t>
            </w:r>
            <w:proofErr w:type="spell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своей проблеме во время выполнения воспитателем своих обязанностей по обучению, присмотру и уходу за воспитанниками в группе.</w:t>
            </w:r>
          </w:p>
          <w:p w:rsidR="00B769A3" w:rsidRPr="00373DA2" w:rsidRDefault="00B769A3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8.4. 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Родители (законные представители) воспитанников и педагогические работники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дошкольной группы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обязаны доводить до сознания воспитанников то, что в группе и на прогулке детям следует добросовестно выполнять задания, данные педагогическими работниками, бережно относиться к имуществу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группы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других детей, нельзя обижать друг друга, применять физическую силу, брать без разрешения личные вещи других детей, в том числе принесенные из дома игрушки, портить</w:t>
            </w:r>
            <w:proofErr w:type="gram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ломать результаты труда других воспитанников.</w:t>
            </w:r>
          </w:p>
          <w:p w:rsidR="00B769A3" w:rsidRPr="00373DA2" w:rsidRDefault="00B769A3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8.5. Спорные и конфликтные ситуации, возникающие между работниками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группы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иродителями (законными представителями) одного воспитанника, между родителями (законными представителями) разных воспитанников разрешаются исключительно в отсутствие воспитанников.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9. Правила безопасности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9.1. В целях обеспечения безопасности воспитанников вход и выход с территории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а также въезд на территорию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группы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осуществляется в порядке, предусмотренном пропускным режимом. При парковке личного автотранспорта запрещается перекрывать подъезд к воротам для въезда и выезда служебного и специализированного транспорта на территорию 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группы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B769A3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9.2. Родители (законные представители) воспитанников должны своевременно сообщать</w:t>
            </w: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воспитателям групп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об изменении контактных номеров телефона, места жительства, перечняуполномоченных лиц, их паспортных и контактных данных.</w:t>
            </w:r>
          </w:p>
          <w:p w:rsidR="00B769A3" w:rsidRPr="00373DA2" w:rsidRDefault="00B769A3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9.3. Родителям (законным представителям), уполномоченным ими лицам запрещаетсязабирать воспитанников из группы, не поставив в известность воспитателя.</w:t>
            </w:r>
          </w:p>
          <w:p w:rsidR="00B769A3" w:rsidRPr="00373DA2" w:rsidRDefault="00B769A3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9.4. 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Родители (законные представители) воспитанников обязаны проверять содержимоекарманов, одежды воспитанников на наличие опасных предметов (мелких предметов (бусины, пуговицы, детали игрушек, игрушки), предметов с острыми концами, острых, режущих, стеклянных предметов, лекарственных и иных препаратов).</w:t>
            </w:r>
            <w:proofErr w:type="gramEnd"/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 Воспитатель при обнаружении опасных предметов у воспитанника во время пребывания его в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вправе их изъять и передать родителям (законным представителям) или лицам, ими уполномоченным.</w:t>
            </w:r>
          </w:p>
          <w:p w:rsidR="00B769A3" w:rsidRPr="00373DA2" w:rsidRDefault="00B769A3" w:rsidP="00373DA2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9.5. 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 обуви.</w:t>
            </w:r>
          </w:p>
          <w:p w:rsidR="00B769A3" w:rsidRPr="00373DA2" w:rsidRDefault="00B769A3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На одежде, аксессуарах и обуви воспитанников должны отсутствовать </w:t>
            </w:r>
            <w:proofErr w:type="spell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декоративныеэлементы</w:t>
            </w:r>
            <w:proofErr w:type="spell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(бусины, бисер, </w:t>
            </w:r>
            <w:proofErr w:type="spell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пайетки</w:t>
            </w:r>
            <w:proofErr w:type="spell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т. п.), которые способны привести к их </w:t>
            </w:r>
            <w:proofErr w:type="spell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проглатыванию</w:t>
            </w:r>
            <w:proofErr w:type="gram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,в</w:t>
            </w:r>
            <w:proofErr w:type="gram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дыханию</w:t>
            </w:r>
            <w:proofErr w:type="spell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или иным несчастным случаям.</w:t>
            </w:r>
          </w:p>
          <w:p w:rsidR="00B769A3" w:rsidRPr="00373DA2" w:rsidRDefault="00B769A3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 Родители (законные представители) обязаны исключить возможность </w:t>
            </w:r>
            <w:proofErr w:type="spell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травмированиявоспитанника</w:t>
            </w:r>
            <w:proofErr w:type="spell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украшениями (серьги, цепочки, броши и т. п.) как самостоятельно, так и привзаимодействии с другими воспитанниками.</w:t>
            </w:r>
          </w:p>
          <w:p w:rsidR="00B769A3" w:rsidRPr="00373DA2" w:rsidRDefault="00B769A3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9.6. Не рекомендуется одевать воспитанникам ювелирные украшения, давать ссобой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(законныепредставители) воспитанников.</w:t>
            </w:r>
          </w:p>
          <w:p w:rsidR="00B769A3" w:rsidRPr="00373DA2" w:rsidRDefault="00B769A3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9.7. Коляски, санки, велосипеды, самокаты могут быть оставлены в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наспециально оборудованном для этого месте. Запрещается оставлять коляски, санки, велосипеды, самокаты в помещениях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дошкольной группе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 на его территории, иных, не предназначенных для этого местах.</w:t>
            </w:r>
          </w:p>
          <w:p w:rsidR="00B769A3" w:rsidRPr="00373DA2" w:rsidRDefault="00B769A3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9.8. В помещениях и на территории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группы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запрещается курение, употреблениеалкогольных, слабоалкогольных напитков, пива, наркотических средств и психотропных веществ, их </w:t>
            </w:r>
            <w:proofErr w:type="spellStart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аналогов и других одурманивающих веществ.</w:t>
            </w:r>
          </w:p>
          <w:p w:rsidR="00B769A3" w:rsidRPr="007D62E1" w:rsidRDefault="00B769A3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9.9. Воспитатель не отпускает воспитанника из </w:t>
            </w:r>
            <w:r w:rsidR="007D62E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дошкольной группы  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родителем (законнымпредставителем) или уполномоченным им лицом при подозрении, что тот находится в состоянии алкогольного, наркотического или токсического опьянения. В этом случае воспитатель обязан незамедлительно уведомить об этом </w:t>
            </w:r>
            <w:r w:rsidR="007D62E1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директора МКОУ «Лопуховская СОШ»</w:t>
            </w: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, второго родителя (законного представителя) или родителей (законных представителей), есливоспитанника пришло забрать уполномоченное ими лицо,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и при необходимости вызвать</w:t>
            </w:r>
            <w:r w:rsidR="007D62E1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директора школы</w:t>
            </w:r>
            <w:r w:rsidRPr="00373DA2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 xml:space="preserve"> и (или) сообщить в органы </w:t>
            </w:r>
            <w:r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правопорядка</w:t>
            </w:r>
            <w:r w:rsidR="007D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69A3" w:rsidRPr="00373DA2" w:rsidRDefault="007D62E1" w:rsidP="007D62E1">
            <w:pPr>
              <w:spacing w:after="176" w:line="299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RU"/>
              </w:rPr>
              <w:t>Директор МКОУ «Лопуховская СОШ»</w:t>
            </w:r>
            <w:r w:rsidR="00B769A3" w:rsidRPr="00373DA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вправе поставить в известность уполномоченные органы иорганизации о ненадлежащем исполнении родителями (законными представителями)обязанностей по воспитанию детей.</w:t>
            </w:r>
          </w:p>
        </w:tc>
      </w:tr>
    </w:tbl>
    <w:p w:rsidR="00C40392" w:rsidRDefault="00C40392" w:rsidP="00373DA2">
      <w:pPr>
        <w:jc w:val="both"/>
      </w:pPr>
    </w:p>
    <w:sectPr w:rsidR="00C40392" w:rsidSect="00C4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862"/>
    <w:multiLevelType w:val="multilevel"/>
    <w:tmpl w:val="F528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125BA"/>
    <w:multiLevelType w:val="multilevel"/>
    <w:tmpl w:val="1E06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D3FED"/>
    <w:multiLevelType w:val="multilevel"/>
    <w:tmpl w:val="491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B1502"/>
    <w:multiLevelType w:val="multilevel"/>
    <w:tmpl w:val="3C78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26FF3"/>
    <w:multiLevelType w:val="multilevel"/>
    <w:tmpl w:val="013C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07021"/>
    <w:multiLevelType w:val="multilevel"/>
    <w:tmpl w:val="C090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769A3"/>
    <w:rsid w:val="002B33BD"/>
    <w:rsid w:val="00373DA2"/>
    <w:rsid w:val="003D440B"/>
    <w:rsid w:val="005C3C5E"/>
    <w:rsid w:val="007D62E1"/>
    <w:rsid w:val="008E7A56"/>
    <w:rsid w:val="008F2039"/>
    <w:rsid w:val="00B769A3"/>
    <w:rsid w:val="00BF69CF"/>
    <w:rsid w:val="00C40392"/>
    <w:rsid w:val="00C42A67"/>
    <w:rsid w:val="00E936AE"/>
    <w:rsid w:val="00FD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769A3"/>
  </w:style>
  <w:style w:type="character" w:styleId="a4">
    <w:name w:val="Strong"/>
    <w:basedOn w:val="a0"/>
    <w:uiPriority w:val="22"/>
    <w:qFormat/>
    <w:rsid w:val="00B769A3"/>
    <w:rPr>
      <w:b/>
      <w:bCs/>
    </w:rPr>
  </w:style>
  <w:style w:type="character" w:customStyle="1" w:styleId="sfwc">
    <w:name w:val="sfwc"/>
    <w:basedOn w:val="a0"/>
    <w:rsid w:val="00B769A3"/>
  </w:style>
  <w:style w:type="character" w:styleId="a5">
    <w:name w:val="Hyperlink"/>
    <w:basedOn w:val="a0"/>
    <w:uiPriority w:val="99"/>
    <w:semiHidden/>
    <w:unhideWhenUsed/>
    <w:rsid w:val="00B76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69A3"/>
  </w:style>
  <w:style w:type="paragraph" w:styleId="a6">
    <w:name w:val="Balloon Text"/>
    <w:basedOn w:val="a"/>
    <w:link w:val="a7"/>
    <w:uiPriority w:val="99"/>
    <w:semiHidden/>
    <w:unhideWhenUsed/>
    <w:rsid w:val="005C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ВетроваОВ</dc:creator>
  <cp:keywords/>
  <dc:description/>
  <cp:lastModifiedBy>First</cp:lastModifiedBy>
  <cp:revision>7</cp:revision>
  <cp:lastPrinted>2021-10-27T06:25:00Z</cp:lastPrinted>
  <dcterms:created xsi:type="dcterms:W3CDTF">2021-08-20T13:40:00Z</dcterms:created>
  <dcterms:modified xsi:type="dcterms:W3CDTF">2021-10-27T06:34:00Z</dcterms:modified>
</cp:coreProperties>
</file>